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C5F846" w14:textId="50E1664C" w:rsidR="00571225" w:rsidRPr="004175E8" w:rsidRDefault="00571225" w:rsidP="00764DBD">
      <w:pPr>
        <w:autoSpaceDE w:val="0"/>
        <w:autoSpaceDN w:val="0"/>
        <w:adjustRightInd w:val="0"/>
        <w:spacing w:after="0"/>
        <w:ind w:left="0"/>
        <w:jc w:val="center"/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</w:pPr>
      <w:r w:rsidRPr="004175E8"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  <w:t>Research on aroma</w:t>
      </w:r>
      <w:r w:rsidR="00E86454" w:rsidRPr="004175E8"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  <w:t xml:space="preserve">tic </w:t>
      </w:r>
      <w:proofErr w:type="spellStart"/>
      <w:r w:rsidR="00E86454" w:rsidRPr="004175E8"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  <w:t>syntans</w:t>
      </w:r>
      <w:proofErr w:type="spellEnd"/>
      <w:r w:rsidR="00E86454" w:rsidRPr="004175E8"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  <w:t xml:space="preserve"> without restricted </w:t>
      </w:r>
      <w:proofErr w:type="spellStart"/>
      <w:r w:rsidRPr="004175E8">
        <w:rPr>
          <w:rFonts w:ascii="TimesNewRomanPS-BoldMT" w:hAnsi="TimesNewRomanPS-BoldMT" w:cs="TimesNewRomanPS-BoldMT"/>
          <w:b/>
          <w:bCs/>
          <w:color w:val="000000" w:themeColor="text1"/>
          <w:sz w:val="28"/>
          <w:szCs w:val="28"/>
          <w:lang w:val="en-US"/>
        </w:rPr>
        <w:t>bisphenols</w:t>
      </w:r>
      <w:proofErr w:type="spellEnd"/>
    </w:p>
    <w:p w14:paraId="30D28872" w14:textId="77777777" w:rsidR="00571225" w:rsidRPr="00732843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NewRomanPS-BoldMT" w:hAnsi="TimesNewRomanPS-BoldMT" w:cs="TimesNewRomanPS-BoldMT"/>
          <w:b/>
          <w:bCs/>
          <w:color w:val="000000" w:themeColor="text1"/>
          <w:sz w:val="24"/>
          <w:szCs w:val="24"/>
          <w:lang w:val="en-US"/>
        </w:rPr>
      </w:pPr>
    </w:p>
    <w:p w14:paraId="17C9504A" w14:textId="77777777" w:rsidR="00571225" w:rsidRPr="00732843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NewRomanPS-BoldMT" w:hAnsi="TimesNewRomanPS-BoldMT" w:cs="TimesNewRomanPS-BoldMT"/>
          <w:b/>
          <w:bCs/>
          <w:color w:val="000000" w:themeColor="text1"/>
          <w:sz w:val="10"/>
          <w:szCs w:val="10"/>
          <w:lang w:val="en-US"/>
        </w:rPr>
      </w:pPr>
    </w:p>
    <w:p w14:paraId="2119D651" w14:textId="77777777" w:rsidR="00571225" w:rsidRPr="00732843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Calibri" w:hAnsi="Calibri" w:cs="Calibri"/>
          <w:color w:val="000000" w:themeColor="text1"/>
          <w:sz w:val="24"/>
          <w:szCs w:val="24"/>
          <w:lang w:val="en-US"/>
        </w:rPr>
      </w:pPr>
    </w:p>
    <w:p w14:paraId="773F9413" w14:textId="68D1CAC4" w:rsidR="00571225" w:rsidRPr="00732843" w:rsidRDefault="00571225" w:rsidP="00764DBD">
      <w:pPr>
        <w:autoSpaceDE w:val="0"/>
        <w:autoSpaceDN w:val="0"/>
        <w:adjustRightInd w:val="0"/>
        <w:spacing w:after="0"/>
        <w:ind w:left="0"/>
        <w:jc w:val="center"/>
        <w:rPr>
          <w:rFonts w:ascii="TimesNewRomanPSMT" w:hAnsi="TimesNewRomanPSMT" w:cs="TimesNewRomanPSMT"/>
          <w:color w:val="000000" w:themeColor="text1"/>
          <w:sz w:val="24"/>
          <w:szCs w:val="24"/>
          <w:vertAlign w:val="superscript"/>
          <w:lang w:val="en-US"/>
        </w:rPr>
      </w:pPr>
      <w:proofErr w:type="spellStart"/>
      <w:r w:rsidRPr="00732843">
        <w:rPr>
          <w:rFonts w:ascii="TimesNewRomanPSMT" w:hAnsi="TimesNewRomanPSMT" w:cs="TimesNewRomanPSMT" w:hint="eastAsia"/>
          <w:color w:val="000000" w:themeColor="text1"/>
          <w:sz w:val="24"/>
          <w:szCs w:val="24"/>
          <w:lang w:val="en-US" w:eastAsia="zh-CN"/>
        </w:rPr>
        <w:t>Juntao</w:t>
      </w:r>
      <w:proofErr w:type="spellEnd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Kang, </w:t>
      </w:r>
      <w:r w:rsidR="00D560C0"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Li Wang, </w:t>
      </w:r>
      <w:proofErr w:type="spellStart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>Zhenzhen</w:t>
      </w:r>
      <w:proofErr w:type="spellEnd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Jiang, </w:t>
      </w:r>
      <w:proofErr w:type="spellStart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>Yujian</w:t>
      </w:r>
      <w:proofErr w:type="spellEnd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Zhou,</w:t>
      </w:r>
      <w:r w:rsidR="00D560C0"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="00D560C0"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>Haiou</w:t>
      </w:r>
      <w:proofErr w:type="spellEnd"/>
      <w:r w:rsidR="00D560C0"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Fan,</w:t>
      </w:r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>Qingjian</w:t>
      </w:r>
      <w:proofErr w:type="spellEnd"/>
      <w:r w:rsidRPr="00732843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 xml:space="preserve"> Li, Xuebin Ding</w:t>
      </w:r>
      <w:r w:rsidR="00E615F7"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  <w:t>*</w:t>
      </w:r>
    </w:p>
    <w:p w14:paraId="5D209503" w14:textId="77777777" w:rsidR="00571225" w:rsidRPr="00732843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NewRomanPSMT" w:hAnsi="TimesNewRomanPSMT" w:cs="TimesNewRomanPSMT"/>
          <w:color w:val="000000" w:themeColor="text1"/>
          <w:sz w:val="24"/>
          <w:szCs w:val="24"/>
          <w:lang w:val="en-US"/>
        </w:rPr>
      </w:pPr>
    </w:p>
    <w:p w14:paraId="46017486" w14:textId="77777777" w:rsidR="00571225" w:rsidRPr="00732843" w:rsidRDefault="00571225" w:rsidP="00764DBD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sz w:val="20"/>
          <w:szCs w:val="20"/>
          <w:lang w:val="en-US"/>
        </w:rPr>
      </w:pPr>
      <w:r w:rsidRPr="00732843">
        <w:rPr>
          <w:rFonts w:cs="Times New Roman"/>
          <w:color w:val="000000" w:themeColor="text1"/>
          <w:sz w:val="20"/>
          <w:szCs w:val="20"/>
        </w:rPr>
        <w:t>Sichuan Decision New Material Technology Co., Ltd., Deyang 618000, China</w:t>
      </w:r>
    </w:p>
    <w:p w14:paraId="40E009C1" w14:textId="77777777" w:rsidR="00571225" w:rsidRPr="00732843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-Bold" w:hAnsi="Times-Bold" w:cs="Times-Bold"/>
          <w:b/>
          <w:bCs/>
          <w:color w:val="000000" w:themeColor="text1"/>
          <w:sz w:val="23"/>
          <w:szCs w:val="23"/>
          <w:lang w:val="en-US"/>
        </w:rPr>
      </w:pPr>
    </w:p>
    <w:p w14:paraId="6DE2F91E" w14:textId="77777777" w:rsidR="00571225" w:rsidRPr="00732843" w:rsidRDefault="00571225" w:rsidP="00764DBD">
      <w:pPr>
        <w:autoSpaceDE w:val="0"/>
        <w:autoSpaceDN w:val="0"/>
        <w:adjustRightInd w:val="0"/>
        <w:spacing w:after="0"/>
        <w:ind w:left="0"/>
        <w:jc w:val="center"/>
        <w:rPr>
          <w:rFonts w:ascii="Times-Bold" w:hAnsi="Times-Bold" w:cs="Times-Bold"/>
          <w:b/>
          <w:bCs/>
          <w:color w:val="000000" w:themeColor="text1"/>
          <w:sz w:val="24"/>
          <w:szCs w:val="24"/>
          <w:lang w:val="en-US"/>
        </w:rPr>
      </w:pPr>
      <w:r w:rsidRPr="00732843">
        <w:rPr>
          <w:rFonts w:ascii="Times-Bold" w:hAnsi="Times-Bold" w:cs="Times-Bold"/>
          <w:b/>
          <w:bCs/>
          <w:color w:val="000000" w:themeColor="text1"/>
          <w:sz w:val="24"/>
          <w:szCs w:val="24"/>
          <w:lang w:val="en-US"/>
        </w:rPr>
        <w:t>Abstract</w:t>
      </w:r>
    </w:p>
    <w:p w14:paraId="377BE318" w14:textId="77777777" w:rsidR="00571225" w:rsidRPr="00764DBD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-Bold" w:hAnsi="Times-Bold" w:cs="Times-Bold"/>
          <w:b/>
          <w:bCs/>
          <w:color w:val="000000" w:themeColor="text1"/>
          <w:sz w:val="23"/>
          <w:szCs w:val="23"/>
          <w:lang w:val="en-US"/>
        </w:rPr>
      </w:pPr>
    </w:p>
    <w:p w14:paraId="26C3D87A" w14:textId="77777777" w:rsidR="00571225" w:rsidRPr="00764DBD" w:rsidRDefault="00571225" w:rsidP="00764DBD">
      <w:pPr>
        <w:autoSpaceDE w:val="0"/>
        <w:autoSpaceDN w:val="0"/>
        <w:adjustRightInd w:val="0"/>
        <w:spacing w:before="0" w:beforeAutospacing="0" w:after="0" w:afterAutospacing="0"/>
        <w:jc w:val="center"/>
        <w:rPr>
          <w:rFonts w:ascii="Times-Bold" w:hAnsi="Times-Bold" w:cs="Times-Bold"/>
          <w:b/>
          <w:bCs/>
          <w:color w:val="000000" w:themeColor="text1"/>
          <w:sz w:val="23"/>
          <w:szCs w:val="23"/>
          <w:lang w:val="en-US"/>
        </w:rPr>
      </w:pPr>
    </w:p>
    <w:p w14:paraId="4254821C" w14:textId="7D89BF63" w:rsidR="00571225" w:rsidRPr="00732843" w:rsidRDefault="00571225" w:rsidP="00AF0A59">
      <w:pPr>
        <w:ind w:left="0"/>
        <w:rPr>
          <w:lang w:val="en-US" w:eastAsia="zh-CN"/>
        </w:rPr>
      </w:pP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A and its substitutes, such as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S, are widely used to produce polycarbonate, epoxy resin and other chemical materials. In leather industry,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S and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F can be easily found in aryl synthetic</w:t>
      </w:r>
      <w:r w:rsidR="00F76156">
        <w:rPr>
          <w:lang w:val="en-US" w:eastAsia="zh-CN"/>
        </w:rPr>
        <w:t xml:space="preserve"> tannins derived from phenols. </w:t>
      </w:r>
      <w:r w:rsidRPr="00732843">
        <w:rPr>
          <w:bCs/>
          <w:lang w:val="en-US" w:eastAsia="zh-CN"/>
        </w:rPr>
        <w:t xml:space="preserve">ECHA and the Member States have assessed a group of 148 </w:t>
      </w:r>
      <w:proofErr w:type="spellStart"/>
      <w:r w:rsidRPr="00732843">
        <w:rPr>
          <w:bCs/>
          <w:lang w:val="en-US" w:eastAsia="zh-CN"/>
        </w:rPr>
        <w:t>bisphenols</w:t>
      </w:r>
      <w:proofErr w:type="spellEnd"/>
      <w:r w:rsidR="00B14733">
        <w:rPr>
          <w:bCs/>
          <w:lang w:val="en-US" w:eastAsia="zh-CN"/>
        </w:rPr>
        <w:t xml:space="preserve"> (BPs)</w:t>
      </w:r>
      <w:r w:rsidRPr="00732843">
        <w:rPr>
          <w:bCs/>
          <w:lang w:val="en-US" w:eastAsia="zh-CN"/>
        </w:rPr>
        <w:t xml:space="preserve"> and recommended that more than 30 </w:t>
      </w:r>
      <w:r w:rsidR="00B14733">
        <w:rPr>
          <w:bCs/>
          <w:lang w:val="en-US" w:eastAsia="zh-CN"/>
        </w:rPr>
        <w:t>BP</w:t>
      </w:r>
      <w:r w:rsidRPr="00732843">
        <w:rPr>
          <w:bCs/>
          <w:lang w:val="en-US" w:eastAsia="zh-CN"/>
        </w:rPr>
        <w:t xml:space="preserve">s need to be restricted due to their potential hormonal or </w:t>
      </w:r>
      <w:proofErr w:type="spellStart"/>
      <w:r w:rsidRPr="00732843">
        <w:rPr>
          <w:bCs/>
          <w:lang w:val="en-US" w:eastAsia="zh-CN"/>
        </w:rPr>
        <w:t>reprotoxic</w:t>
      </w:r>
      <w:proofErr w:type="spellEnd"/>
      <w:r w:rsidRPr="00732843">
        <w:rPr>
          <w:bCs/>
          <w:lang w:val="en-US" w:eastAsia="zh-CN"/>
        </w:rPr>
        <w:t xml:space="preserve"> effects. In this paper, th</w:t>
      </w:r>
      <w:r w:rsidR="00B14733">
        <w:rPr>
          <w:bCs/>
          <w:lang w:val="en-US" w:eastAsia="zh-CN"/>
        </w:rPr>
        <w:t>e current situation of BP</w:t>
      </w:r>
      <w:r w:rsidRPr="00732843">
        <w:rPr>
          <w:bCs/>
          <w:lang w:val="en-US" w:eastAsia="zh-CN"/>
        </w:rPr>
        <w:t xml:space="preserve">s content especially the </w:t>
      </w:r>
      <w:proofErr w:type="spellStart"/>
      <w:r w:rsidRPr="00732843">
        <w:rPr>
          <w:bCs/>
          <w:lang w:val="en-US" w:eastAsia="zh-CN"/>
        </w:rPr>
        <w:t>bisphenol</w:t>
      </w:r>
      <w:proofErr w:type="spellEnd"/>
      <w:r w:rsidRPr="00732843">
        <w:rPr>
          <w:bCs/>
          <w:lang w:val="en-US" w:eastAsia="zh-CN"/>
        </w:rPr>
        <w:t xml:space="preserve"> F and </w:t>
      </w:r>
      <w:proofErr w:type="spellStart"/>
      <w:r w:rsidRPr="00732843">
        <w:rPr>
          <w:bCs/>
          <w:lang w:val="en-US" w:eastAsia="zh-CN"/>
        </w:rPr>
        <w:t>bisphenol</w:t>
      </w:r>
      <w:proofErr w:type="spellEnd"/>
      <w:r w:rsidRPr="00732843">
        <w:rPr>
          <w:bCs/>
          <w:lang w:val="en-US" w:eastAsia="zh-CN"/>
        </w:rPr>
        <w:t xml:space="preserve"> S in aryl synthetic tannins and in the leather </w:t>
      </w:r>
      <w:r w:rsidR="00F37C40" w:rsidRPr="00732843">
        <w:rPr>
          <w:bCs/>
          <w:lang w:val="en-US" w:eastAsia="zh-CN"/>
        </w:rPr>
        <w:t>was</w:t>
      </w:r>
      <w:r w:rsidRPr="00732843">
        <w:rPr>
          <w:bCs/>
          <w:lang w:val="en-US" w:eastAsia="zh-CN"/>
        </w:rPr>
        <w:t xml:space="preserve"> studied by using HPLC and the formation mechanism of </w:t>
      </w:r>
      <w:proofErr w:type="spellStart"/>
      <w:r w:rsidRPr="00732843">
        <w:rPr>
          <w:bCs/>
          <w:lang w:val="en-US" w:eastAsia="zh-CN"/>
        </w:rPr>
        <w:t>bisphenol</w:t>
      </w:r>
      <w:proofErr w:type="spellEnd"/>
      <w:r w:rsidRPr="00732843">
        <w:rPr>
          <w:bCs/>
          <w:lang w:val="en-US" w:eastAsia="zh-CN"/>
        </w:rPr>
        <w:t xml:space="preserve"> F and </w:t>
      </w:r>
      <w:proofErr w:type="spellStart"/>
      <w:r w:rsidRPr="00732843">
        <w:rPr>
          <w:bCs/>
          <w:lang w:val="en-US" w:eastAsia="zh-CN"/>
        </w:rPr>
        <w:t>bisphenol</w:t>
      </w:r>
      <w:proofErr w:type="spellEnd"/>
      <w:r w:rsidRPr="00732843">
        <w:rPr>
          <w:bCs/>
          <w:lang w:val="en-US" w:eastAsia="zh-CN"/>
        </w:rPr>
        <w:t xml:space="preserve"> S </w:t>
      </w:r>
      <w:r w:rsidR="00F37C40" w:rsidRPr="00732843">
        <w:rPr>
          <w:bCs/>
          <w:lang w:val="en-US" w:eastAsia="zh-CN"/>
        </w:rPr>
        <w:t>had</w:t>
      </w:r>
      <w:r w:rsidRPr="00732843">
        <w:rPr>
          <w:bCs/>
          <w:lang w:val="en-US" w:eastAsia="zh-CN"/>
        </w:rPr>
        <w:t xml:space="preserve"> also be</w:t>
      </w:r>
      <w:r w:rsidR="00F37C40" w:rsidRPr="00732843">
        <w:rPr>
          <w:bCs/>
          <w:lang w:val="en-US" w:eastAsia="zh-CN"/>
        </w:rPr>
        <w:t>en</w:t>
      </w:r>
      <w:r w:rsidRPr="00732843">
        <w:rPr>
          <w:bCs/>
          <w:lang w:val="en-US" w:eastAsia="zh-CN"/>
        </w:rPr>
        <w:t xml:space="preserve"> discussed. At the same time, suitable hydrophilic aromatic sulfonic acids and hydrophobic aromatic monomers </w:t>
      </w:r>
      <w:r w:rsidR="00F37C40" w:rsidRPr="00732843">
        <w:rPr>
          <w:bCs/>
          <w:lang w:val="en-US" w:eastAsia="zh-CN"/>
        </w:rPr>
        <w:t>were</w:t>
      </w:r>
      <w:r w:rsidRPr="00732843">
        <w:rPr>
          <w:bCs/>
          <w:lang w:val="en-US" w:eastAsia="zh-CN"/>
        </w:rPr>
        <w:t xml:space="preserve"> chosen to condense with formaldehyde under optimized conditions to form a series of aryl synthetic t</w:t>
      </w:r>
      <w:r w:rsidR="00B14733">
        <w:rPr>
          <w:bCs/>
          <w:lang w:val="en-US" w:eastAsia="zh-CN"/>
        </w:rPr>
        <w:t>annins without the 148 BP</w:t>
      </w:r>
      <w:r w:rsidRPr="00732843">
        <w:rPr>
          <w:bCs/>
          <w:lang w:val="en-US" w:eastAsia="zh-CN"/>
        </w:rPr>
        <w:t>s announced by ECHA. The new synthetic tanning agents have good performances in leather application and the resultant leathers have good physical properties.</w:t>
      </w:r>
    </w:p>
    <w:p w14:paraId="3F103215" w14:textId="77777777" w:rsidR="00571225" w:rsidRPr="00732843" w:rsidRDefault="00571225" w:rsidP="00AF0A59">
      <w:pPr>
        <w:rPr>
          <w:rFonts w:ascii="Calibri" w:hAnsi="Calibri" w:cs="Calibri"/>
          <w:sz w:val="21"/>
          <w:szCs w:val="21"/>
          <w:lang w:val="en-US"/>
        </w:rPr>
      </w:pPr>
    </w:p>
    <w:p w14:paraId="6B5E1529" w14:textId="7301DAF6" w:rsidR="00571225" w:rsidRPr="00732843" w:rsidRDefault="00571225" w:rsidP="00AF0A59">
      <w:pPr>
        <w:ind w:left="0"/>
        <w:rPr>
          <w:sz w:val="20"/>
          <w:szCs w:val="20"/>
          <w:lang w:val="en-US"/>
        </w:rPr>
      </w:pPr>
      <w:r w:rsidRPr="00732843">
        <w:rPr>
          <w:rFonts w:ascii="Times-Roman" w:hAnsi="Times-Roman" w:cs="Times-Roman"/>
          <w:sz w:val="18"/>
          <w:szCs w:val="18"/>
          <w:lang w:val="en-US"/>
        </w:rPr>
        <w:t xml:space="preserve"> </w:t>
      </w:r>
      <w:r w:rsidR="00E615F7">
        <w:rPr>
          <w:sz w:val="20"/>
          <w:szCs w:val="20"/>
          <w:lang w:val="en-US"/>
        </w:rPr>
        <w:t xml:space="preserve">Keywords: aromatic </w:t>
      </w:r>
      <w:proofErr w:type="spellStart"/>
      <w:r w:rsidR="00E615F7">
        <w:rPr>
          <w:sz w:val="20"/>
          <w:szCs w:val="20"/>
          <w:lang w:val="en-US"/>
        </w:rPr>
        <w:t>syntans</w:t>
      </w:r>
      <w:proofErr w:type="spellEnd"/>
      <w:r w:rsidR="00E615F7">
        <w:rPr>
          <w:sz w:val="20"/>
          <w:szCs w:val="20"/>
          <w:lang w:val="en-US"/>
        </w:rPr>
        <w:t xml:space="preserve">, </w:t>
      </w:r>
      <w:r w:rsidRPr="00732843">
        <w:rPr>
          <w:sz w:val="20"/>
          <w:szCs w:val="20"/>
          <w:lang w:val="en-US"/>
        </w:rPr>
        <w:t xml:space="preserve">restricted </w:t>
      </w:r>
      <w:proofErr w:type="spellStart"/>
      <w:r w:rsidRPr="00732843">
        <w:rPr>
          <w:sz w:val="20"/>
          <w:szCs w:val="20"/>
          <w:lang w:val="en-US"/>
        </w:rPr>
        <w:t>bisphenols</w:t>
      </w:r>
      <w:proofErr w:type="spellEnd"/>
    </w:p>
    <w:p w14:paraId="37370D4B" w14:textId="77777777" w:rsidR="002B0A74" w:rsidRPr="00732843" w:rsidRDefault="002B0A74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5605C49F" w14:textId="77777777" w:rsidR="002B0A74" w:rsidRPr="00732843" w:rsidRDefault="002B0A74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1ED8B94A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7B490008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3A931CEE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38C9B133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2C9FCA18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0918C906" w14:textId="77777777" w:rsidR="002F3088" w:rsidRPr="00732843" w:rsidRDefault="002F3088" w:rsidP="00AF0A59">
      <w:pPr>
        <w:rPr>
          <w:rFonts w:ascii="Calibri" w:hAnsi="Calibri" w:cs="Calibri"/>
          <w:sz w:val="28"/>
          <w:szCs w:val="28"/>
          <w:lang w:val="en-US"/>
        </w:rPr>
      </w:pPr>
    </w:p>
    <w:p w14:paraId="2E3332E7" w14:textId="7D349F5B" w:rsidR="002F3088" w:rsidRPr="00732843" w:rsidRDefault="00C72395" w:rsidP="00AF0A59">
      <w:pPr>
        <w:rPr>
          <w:rFonts w:ascii="Calibri" w:hAnsi="Calibri" w:cs="Calibri"/>
          <w:sz w:val="28"/>
          <w:szCs w:val="28"/>
          <w:lang w:val="en-US"/>
        </w:rPr>
      </w:pPr>
      <w:r>
        <w:rPr>
          <w:rFonts w:ascii="Calibri" w:hAnsi="Calibri" w:cs="Calibri"/>
          <w:sz w:val="28"/>
          <w:szCs w:val="28"/>
          <w:lang w:val="en-US"/>
        </w:rPr>
        <w:br w:type="page"/>
      </w:r>
    </w:p>
    <w:p w14:paraId="63FD0DA9" w14:textId="66DF62A3" w:rsidR="002B0A74" w:rsidRPr="00AF0A59" w:rsidRDefault="00F37C40" w:rsidP="001D175B">
      <w:pPr>
        <w:pStyle w:val="1"/>
      </w:pPr>
      <w:r w:rsidRPr="00AF0A59">
        <w:lastRenderedPageBreak/>
        <w:t>Introduction</w:t>
      </w:r>
    </w:p>
    <w:p w14:paraId="7FEABDB9" w14:textId="71ECEB7A" w:rsidR="009724EE" w:rsidRDefault="009724EE" w:rsidP="00F86513">
      <w:pPr>
        <w:rPr>
          <w:lang w:val="en-US" w:eastAsia="zh-CN"/>
        </w:rPr>
      </w:pP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A and its substitutes, such as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S, are widely used to produce polycarbonate, epoxy resin and other chemical materials</w:t>
      </w:r>
      <w:r w:rsidR="00AB1DCB" w:rsidRPr="00732843">
        <w:rPr>
          <w:lang w:val="en-US" w:eastAsia="zh-CN"/>
        </w:rPr>
        <w:t>, from which</w:t>
      </w:r>
      <w:r w:rsidRPr="00732843">
        <w:rPr>
          <w:lang w:val="en-US" w:eastAsia="zh-CN"/>
        </w:rPr>
        <w:t xml:space="preserve"> </w:t>
      </w:r>
      <w:r w:rsidR="00AB1DCB" w:rsidRPr="00732843">
        <w:rPr>
          <w:lang w:val="en-US" w:eastAsia="zh-CN"/>
        </w:rPr>
        <w:t xml:space="preserve">lots of consumer goods include water bottles, canned packaging and thermal paper are made. </w:t>
      </w:r>
      <w:r w:rsidRPr="00732843">
        <w:rPr>
          <w:lang w:val="en-US" w:eastAsia="zh-CN"/>
        </w:rPr>
        <w:t xml:space="preserve">In leather industry,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S and </w:t>
      </w:r>
      <w:proofErr w:type="spellStart"/>
      <w:r w:rsidRPr="00732843">
        <w:rPr>
          <w:lang w:val="en-US" w:eastAsia="zh-CN"/>
        </w:rPr>
        <w:t>bisphenol</w:t>
      </w:r>
      <w:proofErr w:type="spellEnd"/>
      <w:r w:rsidRPr="00732843">
        <w:rPr>
          <w:lang w:val="en-US" w:eastAsia="zh-CN"/>
        </w:rPr>
        <w:t xml:space="preserve"> F can be easily found in aryl synthetic tannins derived from phenols.</w:t>
      </w:r>
      <w:r w:rsidR="00FD1E80" w:rsidRPr="00732843">
        <w:rPr>
          <w:lang w:val="en-US" w:eastAsia="zh-CN"/>
        </w:rPr>
        <w:t xml:space="preserve"> </w:t>
      </w:r>
      <w:r w:rsidR="00AB1DCB" w:rsidRPr="00732843">
        <w:rPr>
          <w:lang w:val="en-US" w:eastAsia="zh-CN"/>
        </w:rPr>
        <w:t>By far</w:t>
      </w:r>
      <w:r w:rsidR="005175A6" w:rsidRPr="00732843">
        <w:rPr>
          <w:lang w:val="en-US" w:eastAsia="zh-CN"/>
        </w:rPr>
        <w:t>, more and more</w:t>
      </w:r>
      <w:r w:rsidR="00FD1E80" w:rsidRPr="00732843">
        <w:rPr>
          <w:lang w:val="en-US" w:eastAsia="zh-CN"/>
        </w:rPr>
        <w:t xml:space="preserve"> studies have shown that the structures of </w:t>
      </w:r>
      <w:r w:rsidR="007F5B79">
        <w:rPr>
          <w:lang w:val="en-US" w:eastAsia="zh-CN"/>
        </w:rPr>
        <w:t>some BPs</w:t>
      </w:r>
      <w:r w:rsidR="00FD1E80" w:rsidRPr="00732843">
        <w:rPr>
          <w:lang w:val="en-US" w:eastAsia="zh-CN"/>
        </w:rPr>
        <w:t xml:space="preserve"> are similar to main estrogen estradiol, </w:t>
      </w:r>
      <w:r w:rsidR="00AB1DCB" w:rsidRPr="00732843">
        <w:rPr>
          <w:lang w:val="en-US" w:eastAsia="zh-CN"/>
        </w:rPr>
        <w:t xml:space="preserve">such </w:t>
      </w:r>
      <w:r w:rsidR="007F5B79">
        <w:rPr>
          <w:lang w:val="en-US" w:eastAsia="zh-CN"/>
        </w:rPr>
        <w:t>BPs</w:t>
      </w:r>
      <w:r w:rsidR="00FD1E80" w:rsidRPr="00732843">
        <w:rPr>
          <w:lang w:val="en-US" w:eastAsia="zh-CN"/>
        </w:rPr>
        <w:t xml:space="preserve"> </w:t>
      </w:r>
      <w:r w:rsidR="00AB1DCB" w:rsidRPr="00732843">
        <w:rPr>
          <w:lang w:val="en-US" w:eastAsia="zh-CN"/>
        </w:rPr>
        <w:t>have affinities to</w:t>
      </w:r>
      <w:r w:rsidR="00FD1E80" w:rsidRPr="00732843">
        <w:rPr>
          <w:lang w:val="en-US" w:eastAsia="zh-CN"/>
        </w:rPr>
        <w:t xml:space="preserve"> estrogen receptors and induce endocrine and reproductive toxicity</w:t>
      </w:r>
      <w:r w:rsidR="005175A6" w:rsidRPr="00732843">
        <w:rPr>
          <w:lang w:val="en-US" w:eastAsia="zh-CN"/>
        </w:rPr>
        <w:t xml:space="preserve"> to</w:t>
      </w:r>
      <w:r w:rsidR="008A78AA" w:rsidRPr="00732843">
        <w:rPr>
          <w:lang w:val="en-US" w:eastAsia="zh-CN"/>
        </w:rPr>
        <w:t xml:space="preserve"> animals and</w:t>
      </w:r>
      <w:r w:rsidR="005175A6" w:rsidRPr="00732843">
        <w:rPr>
          <w:lang w:val="en-US" w:eastAsia="zh-CN"/>
        </w:rPr>
        <w:t xml:space="preserve"> humans</w:t>
      </w:r>
      <w:r w:rsidR="000D0CF5">
        <w:rPr>
          <w:lang w:val="en-US" w:eastAsia="zh-CN"/>
        </w:rPr>
        <w:t xml:space="preserve"> (Song2018; Grignard2012; Pelch2019)</w:t>
      </w:r>
      <w:r w:rsidR="00FD1E80" w:rsidRPr="00732843">
        <w:rPr>
          <w:lang w:val="en-US" w:eastAsia="zh-CN"/>
        </w:rPr>
        <w:t>. ECHA and the Member States have a</w:t>
      </w:r>
      <w:r w:rsidR="007F5B79">
        <w:rPr>
          <w:lang w:val="en-US" w:eastAsia="zh-CN"/>
        </w:rPr>
        <w:t>ssessed a group of 148 BP</w:t>
      </w:r>
      <w:r w:rsidR="00FD1E80" w:rsidRPr="00732843">
        <w:rPr>
          <w:lang w:val="en-US" w:eastAsia="zh-CN"/>
        </w:rPr>
        <w:t>s and recomme</w:t>
      </w:r>
      <w:r w:rsidR="007F5B79">
        <w:rPr>
          <w:lang w:val="en-US" w:eastAsia="zh-CN"/>
        </w:rPr>
        <w:t>nded that more than 30 BP</w:t>
      </w:r>
      <w:r w:rsidR="00FD1E80" w:rsidRPr="00732843">
        <w:rPr>
          <w:lang w:val="en-US" w:eastAsia="zh-CN"/>
        </w:rPr>
        <w:t>s need to be restricted</w:t>
      </w:r>
      <w:r w:rsidR="00466ACF" w:rsidRPr="00732843">
        <w:rPr>
          <w:lang w:val="en-US" w:eastAsia="zh-CN"/>
        </w:rPr>
        <w:t xml:space="preserve"> due to their potent</w:t>
      </w:r>
      <w:r w:rsidR="00FD1E80" w:rsidRPr="00732843">
        <w:rPr>
          <w:lang w:val="en-US" w:eastAsia="zh-CN"/>
        </w:rPr>
        <w:t xml:space="preserve">ial hormonal or </w:t>
      </w:r>
      <w:proofErr w:type="spellStart"/>
      <w:r w:rsidR="00FD1E80" w:rsidRPr="00732843">
        <w:rPr>
          <w:lang w:val="en-US" w:eastAsia="zh-CN"/>
        </w:rPr>
        <w:t>reprotoxic</w:t>
      </w:r>
      <w:proofErr w:type="spellEnd"/>
      <w:r w:rsidR="00FD1E80" w:rsidRPr="00732843">
        <w:rPr>
          <w:lang w:val="en-US" w:eastAsia="zh-CN"/>
        </w:rPr>
        <w:t xml:space="preserve"> effects. </w:t>
      </w:r>
      <w:r w:rsidR="00733482" w:rsidRPr="00732843">
        <w:rPr>
          <w:lang w:val="en-US" w:eastAsia="zh-CN"/>
        </w:rPr>
        <w:t>Furthermore, s</w:t>
      </w:r>
      <w:r w:rsidR="007F5B79">
        <w:rPr>
          <w:lang w:val="en-US" w:eastAsia="zh-CN"/>
        </w:rPr>
        <w:t>ome BP</w:t>
      </w:r>
      <w:r w:rsidR="00D70CBF" w:rsidRPr="00732843">
        <w:rPr>
          <w:lang w:val="en-US" w:eastAsia="zh-CN"/>
        </w:rPr>
        <w:t xml:space="preserve">s </w:t>
      </w:r>
      <w:r w:rsidR="00733482" w:rsidRPr="00732843">
        <w:rPr>
          <w:lang w:val="en-US" w:eastAsia="zh-CN"/>
        </w:rPr>
        <w:t>have already been</w:t>
      </w:r>
      <w:r w:rsidR="00D70CBF" w:rsidRPr="00732843">
        <w:rPr>
          <w:lang w:val="en-US" w:eastAsia="zh-CN"/>
        </w:rPr>
        <w:t xml:space="preserve"> listed in</w:t>
      </w:r>
      <w:r w:rsidR="00E45B47">
        <w:rPr>
          <w:lang w:val="en-US" w:eastAsia="zh-CN"/>
        </w:rPr>
        <w:t xml:space="preserve"> EU</w:t>
      </w:r>
      <w:r w:rsidR="00942637" w:rsidRPr="00732843">
        <w:rPr>
          <w:lang w:val="en-US" w:eastAsia="zh-CN"/>
        </w:rPr>
        <w:t xml:space="preserve"> REACH</w:t>
      </w:r>
      <w:r w:rsidR="008A61F6">
        <w:rPr>
          <w:lang w:val="en-US" w:eastAsia="zh-CN"/>
        </w:rPr>
        <w:t xml:space="preserve"> directive of</w:t>
      </w:r>
      <w:r w:rsidR="00942637" w:rsidRPr="00732843">
        <w:rPr>
          <w:lang w:val="en-US" w:eastAsia="zh-CN"/>
        </w:rPr>
        <w:t xml:space="preserve"> </w:t>
      </w:r>
      <w:r w:rsidR="00E45B47">
        <w:rPr>
          <w:lang w:val="en-US" w:eastAsia="zh-CN"/>
        </w:rPr>
        <w:t>substances of very high concern (SVHC) list</w:t>
      </w:r>
      <w:r w:rsidR="00942637" w:rsidRPr="00732843">
        <w:rPr>
          <w:lang w:val="en-US" w:eastAsia="zh-CN"/>
        </w:rPr>
        <w:t>,</w:t>
      </w:r>
      <w:r w:rsidR="00D70CBF" w:rsidRPr="00732843">
        <w:rPr>
          <w:lang w:val="en-US" w:eastAsia="zh-CN"/>
        </w:rPr>
        <w:t xml:space="preserve"> </w:t>
      </w:r>
      <w:r w:rsidR="008A61F6">
        <w:rPr>
          <w:lang w:val="en-US" w:eastAsia="zh-CN"/>
        </w:rPr>
        <w:t xml:space="preserve">manufacturing restricted substances list (MRSL) of zero discharge of hazardous </w:t>
      </w:r>
      <w:r w:rsidR="00207420">
        <w:rPr>
          <w:lang w:val="en-US" w:eastAsia="zh-CN"/>
        </w:rPr>
        <w:t>chemicals (ZDHC) organization</w:t>
      </w:r>
      <w:r w:rsidR="00733482" w:rsidRPr="00732843">
        <w:rPr>
          <w:lang w:val="en-US" w:eastAsia="zh-CN"/>
        </w:rPr>
        <w:t>,</w:t>
      </w:r>
      <w:r w:rsidR="00D70CBF" w:rsidRPr="00732843">
        <w:rPr>
          <w:lang w:val="en-US" w:eastAsia="zh-CN"/>
        </w:rPr>
        <w:t xml:space="preserve"> </w:t>
      </w:r>
      <w:r w:rsidR="00E44A39" w:rsidRPr="00732843">
        <w:rPr>
          <w:lang w:val="en-US" w:eastAsia="zh-CN"/>
        </w:rPr>
        <w:t>OEKO-</w:t>
      </w:r>
      <w:r w:rsidR="00C763D2">
        <w:rPr>
          <w:lang w:val="en-US" w:eastAsia="zh-CN"/>
        </w:rPr>
        <w:t>TEX leather standard</w:t>
      </w:r>
      <w:r w:rsidR="00733482" w:rsidRPr="00732843">
        <w:rPr>
          <w:lang w:val="en-US" w:eastAsia="zh-CN"/>
        </w:rPr>
        <w:t xml:space="preserve"> </w:t>
      </w:r>
      <w:r w:rsidR="00942637" w:rsidRPr="00732843">
        <w:rPr>
          <w:lang w:val="en-US" w:eastAsia="zh-CN"/>
        </w:rPr>
        <w:t>and so on.</w:t>
      </w:r>
    </w:p>
    <w:p w14:paraId="28B89A90" w14:textId="6996A5C1" w:rsidR="00C763D2" w:rsidRDefault="0000053A" w:rsidP="00AF0A59">
      <w:pPr>
        <w:jc w:val="center"/>
      </w:pPr>
      <w:r>
        <w:object w:dxaOrig="7410" w:dyaOrig="2285" w14:anchorId="2E8D83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2pt;height:78pt" o:ole="">
            <v:imagedata r:id="rId8" o:title=""/>
          </v:shape>
          <o:OLEObject Type="Embed" ProgID="ChemDraw.Document.6.0" ShapeID="_x0000_i1025" DrawAspect="Content" ObjectID="_1758549817" r:id="rId9"/>
        </w:object>
      </w:r>
    </w:p>
    <w:p w14:paraId="4741A8FB" w14:textId="02FD9E6F" w:rsidR="00771398" w:rsidRPr="00A34274" w:rsidRDefault="00771398" w:rsidP="00AF0A59">
      <w:r>
        <w:t xml:space="preserve">                                                   </w:t>
      </w:r>
      <w:r w:rsidRPr="00A34274">
        <w:t xml:space="preserve">Bisphenol A          </w:t>
      </w:r>
      <w:r w:rsidR="003F63AB">
        <w:t xml:space="preserve">           </w:t>
      </w:r>
      <w:r w:rsidRPr="00A34274">
        <w:rPr>
          <w:lang w:val="en-US" w:eastAsia="zh-CN"/>
        </w:rPr>
        <w:t>Estrogen estradiol</w:t>
      </w:r>
    </w:p>
    <w:p w14:paraId="67EDA609" w14:textId="66388EC8" w:rsidR="00771398" w:rsidRPr="00732843" w:rsidRDefault="00771398" w:rsidP="00EA49B1">
      <w:pPr>
        <w:jc w:val="center"/>
        <w:rPr>
          <w:lang w:val="en-US" w:eastAsia="zh-CN"/>
        </w:rPr>
      </w:pPr>
      <w:r w:rsidRPr="00A34274">
        <w:rPr>
          <w:lang w:val="en-US" w:eastAsia="zh-CN"/>
        </w:rPr>
        <w:t>Fig. 1</w:t>
      </w:r>
      <w:r w:rsidR="00A34274">
        <w:rPr>
          <w:lang w:val="en-US" w:eastAsia="zh-CN"/>
        </w:rPr>
        <w:t xml:space="preserve"> Chemical structure of </w:t>
      </w:r>
      <w:proofErr w:type="spellStart"/>
      <w:r w:rsidR="00A34274">
        <w:rPr>
          <w:lang w:val="en-US" w:eastAsia="zh-CN"/>
        </w:rPr>
        <w:t>bisphenol</w:t>
      </w:r>
      <w:proofErr w:type="spellEnd"/>
      <w:r w:rsidR="00A34274">
        <w:rPr>
          <w:lang w:val="en-US" w:eastAsia="zh-CN"/>
        </w:rPr>
        <w:t xml:space="preserve"> A and estrogen estradiol</w:t>
      </w:r>
    </w:p>
    <w:p w14:paraId="15781E0E" w14:textId="6A309E5F" w:rsidR="00207420" w:rsidRPr="00EA49B1" w:rsidRDefault="00207420" w:rsidP="00EA49B1">
      <w:pPr>
        <w:rPr>
          <w:rFonts w:ascii="TimesNewRomanPSMT" w:hAnsi="TimesNewRomanPSMT" w:cs="TimesNewRomanPSMT"/>
          <w:lang w:val="en-US" w:eastAsia="zh-CN"/>
        </w:rPr>
      </w:pPr>
      <w:r>
        <w:rPr>
          <w:rFonts w:ascii="TimesNewRomanPSMT" w:hAnsi="TimesNewRomanPSMT" w:cs="TimesNewRomanPSMT"/>
          <w:lang w:val="en-US" w:eastAsia="zh-CN"/>
        </w:rPr>
        <w:t>T</w:t>
      </w:r>
      <w:r w:rsidR="00942637" w:rsidRPr="00732843">
        <w:rPr>
          <w:rFonts w:ascii="TimesNewRomanPSMT" w:hAnsi="TimesNewRomanPSMT" w:cs="TimesNewRomanPSMT"/>
          <w:lang w:val="en-US" w:eastAsia="zh-CN"/>
        </w:rPr>
        <w:t>he current</w:t>
      </w:r>
      <w:r w:rsidR="002F3088" w:rsidRPr="00732843">
        <w:rPr>
          <w:rFonts w:ascii="TimesNewRomanPSMT" w:hAnsi="TimesNewRomanPSMT" w:cs="TimesNewRomanPSMT"/>
          <w:lang w:val="en-US" w:eastAsia="zh-CN"/>
        </w:rPr>
        <w:t xml:space="preserve"> situation</w:t>
      </w:r>
      <w:r w:rsidR="00942637" w:rsidRPr="00732843">
        <w:rPr>
          <w:rFonts w:ascii="TimesNewRomanPSMT" w:hAnsi="TimesNewRomanPSMT" w:cs="TimesNewRomanPSMT"/>
          <w:lang w:val="en-US" w:eastAsia="zh-CN"/>
        </w:rPr>
        <w:t xml:space="preserve"> </w:t>
      </w:r>
      <w:r w:rsidR="007F5B79">
        <w:rPr>
          <w:rFonts w:ascii="TimesNewRomanPSMT" w:hAnsi="TimesNewRomanPSMT" w:cs="TimesNewRomanPSMT"/>
          <w:lang w:val="en-US" w:eastAsia="zh-CN"/>
        </w:rPr>
        <w:t>of BP</w:t>
      </w:r>
      <w:r w:rsidR="007A2DC0" w:rsidRPr="00732843">
        <w:rPr>
          <w:rFonts w:ascii="TimesNewRomanPSMT" w:hAnsi="TimesNewRomanPSMT" w:cs="TimesNewRomanPSMT"/>
          <w:lang w:val="en-US" w:eastAsia="zh-CN"/>
        </w:rPr>
        <w:t xml:space="preserve">s content especially the </w:t>
      </w:r>
      <w:proofErr w:type="spellStart"/>
      <w:r w:rsidR="00032552" w:rsidRPr="00732843">
        <w:rPr>
          <w:rFonts w:ascii="TimesNewRomanPSMT" w:hAnsi="TimesNewRomanPSMT" w:cs="TimesNewRomanPSMT"/>
          <w:lang w:val="en-US" w:eastAsia="zh-CN"/>
        </w:rPr>
        <w:t>bisphenol</w:t>
      </w:r>
      <w:proofErr w:type="spellEnd"/>
      <w:r w:rsidR="00032552" w:rsidRPr="00732843">
        <w:rPr>
          <w:rFonts w:ascii="TimesNewRomanPSMT" w:hAnsi="TimesNewRomanPSMT" w:cs="TimesNewRomanPSMT"/>
          <w:lang w:val="en-US" w:eastAsia="zh-CN"/>
        </w:rPr>
        <w:t xml:space="preserve"> F and </w:t>
      </w:r>
      <w:proofErr w:type="spellStart"/>
      <w:r w:rsidR="00032552" w:rsidRPr="00732843">
        <w:rPr>
          <w:rFonts w:ascii="TimesNewRomanPSMT" w:hAnsi="TimesNewRomanPSMT" w:cs="TimesNewRomanPSMT"/>
          <w:lang w:val="en-US" w:eastAsia="zh-CN"/>
        </w:rPr>
        <w:t>bisphenol</w:t>
      </w:r>
      <w:proofErr w:type="spellEnd"/>
      <w:r w:rsidR="00032552" w:rsidRPr="00732843">
        <w:rPr>
          <w:rFonts w:ascii="TimesNewRomanPSMT" w:hAnsi="TimesNewRomanPSMT" w:cs="TimesNewRomanPSMT"/>
          <w:lang w:val="en-US" w:eastAsia="zh-CN"/>
        </w:rPr>
        <w:t xml:space="preserve"> S</w:t>
      </w:r>
      <w:r w:rsidR="007A2DC0" w:rsidRPr="00732843">
        <w:rPr>
          <w:rFonts w:ascii="TimesNewRomanPSMT" w:hAnsi="TimesNewRomanPSMT" w:cs="TimesNewRomanPSMT"/>
          <w:lang w:val="en-US" w:eastAsia="zh-CN"/>
        </w:rPr>
        <w:t xml:space="preserve"> in synthetic tannins and </w:t>
      </w:r>
      <w:r w:rsidR="00032552" w:rsidRPr="00732843">
        <w:rPr>
          <w:rFonts w:ascii="TimesNewRomanPSMT" w:hAnsi="TimesNewRomanPSMT" w:cs="TimesNewRomanPSMT"/>
          <w:lang w:val="en-US" w:eastAsia="zh-CN"/>
        </w:rPr>
        <w:t xml:space="preserve">in the leather </w:t>
      </w:r>
      <w:r w:rsidR="00F37C40" w:rsidRPr="00732843">
        <w:rPr>
          <w:rFonts w:ascii="TimesNewRomanPSMT" w:hAnsi="TimesNewRomanPSMT" w:cs="TimesNewRomanPSMT"/>
          <w:lang w:val="en-US" w:eastAsia="zh-CN"/>
        </w:rPr>
        <w:t>was</w:t>
      </w:r>
      <w:r w:rsidR="00032552" w:rsidRPr="00732843">
        <w:rPr>
          <w:rFonts w:ascii="TimesNewRomanPSMT" w:hAnsi="TimesNewRomanPSMT" w:cs="TimesNewRomanPSMT"/>
          <w:lang w:val="en-US" w:eastAsia="zh-CN"/>
        </w:rPr>
        <w:t xml:space="preserve"> studied by using HPLC and the formation mechanism of </w:t>
      </w:r>
      <w:proofErr w:type="spellStart"/>
      <w:r w:rsidR="00032552" w:rsidRPr="00732843">
        <w:rPr>
          <w:rFonts w:ascii="TimesNewRomanPSMT" w:hAnsi="TimesNewRomanPSMT" w:cs="TimesNewRomanPSMT"/>
          <w:lang w:val="en-US" w:eastAsia="zh-CN"/>
        </w:rPr>
        <w:t>bisphenol</w:t>
      </w:r>
      <w:proofErr w:type="spellEnd"/>
      <w:r w:rsidR="00032552" w:rsidRPr="00732843">
        <w:rPr>
          <w:rFonts w:ascii="TimesNewRomanPSMT" w:hAnsi="TimesNewRomanPSMT" w:cs="TimesNewRomanPSMT"/>
          <w:lang w:val="en-US" w:eastAsia="zh-CN"/>
        </w:rPr>
        <w:t xml:space="preserve"> S and </w:t>
      </w:r>
      <w:proofErr w:type="spellStart"/>
      <w:r w:rsidR="00032552" w:rsidRPr="00732843">
        <w:rPr>
          <w:rFonts w:ascii="TimesNewRomanPSMT" w:hAnsi="TimesNewRomanPSMT" w:cs="TimesNewRomanPSMT"/>
          <w:lang w:val="en-US" w:eastAsia="zh-CN"/>
        </w:rPr>
        <w:t>bisphenol</w:t>
      </w:r>
      <w:proofErr w:type="spellEnd"/>
      <w:r w:rsidR="00032552" w:rsidRPr="00732843">
        <w:rPr>
          <w:rFonts w:ascii="TimesNewRomanPSMT" w:hAnsi="TimesNewRomanPSMT" w:cs="TimesNewRomanPSMT"/>
          <w:lang w:val="en-US" w:eastAsia="zh-CN"/>
        </w:rPr>
        <w:t xml:space="preserve"> F </w:t>
      </w:r>
      <w:r w:rsidR="00F37C40" w:rsidRPr="00732843">
        <w:rPr>
          <w:rFonts w:ascii="TimesNewRomanPSMT" w:hAnsi="TimesNewRomanPSMT" w:cs="TimesNewRomanPSMT"/>
          <w:lang w:val="en-US" w:eastAsia="zh-CN"/>
        </w:rPr>
        <w:t>had</w:t>
      </w:r>
      <w:r w:rsidR="00032552" w:rsidRPr="00732843">
        <w:rPr>
          <w:rFonts w:ascii="TimesNewRomanPSMT" w:hAnsi="TimesNewRomanPSMT" w:cs="TimesNewRomanPSMT"/>
          <w:lang w:val="en-US" w:eastAsia="zh-CN"/>
        </w:rPr>
        <w:t xml:space="preserve"> also be</w:t>
      </w:r>
      <w:r w:rsidR="00F37C40" w:rsidRPr="00732843">
        <w:rPr>
          <w:rFonts w:ascii="TimesNewRomanPSMT" w:hAnsi="TimesNewRomanPSMT" w:cs="TimesNewRomanPSMT"/>
          <w:lang w:val="en-US" w:eastAsia="zh-CN"/>
        </w:rPr>
        <w:t>en</w:t>
      </w:r>
      <w:r w:rsidR="00032552" w:rsidRPr="00732843">
        <w:rPr>
          <w:rFonts w:ascii="TimesNewRomanPSMT" w:hAnsi="TimesNewRomanPSMT" w:cs="TimesNewRomanPSMT"/>
          <w:lang w:val="en-US" w:eastAsia="zh-CN"/>
        </w:rPr>
        <w:t xml:space="preserve"> discussed. </w:t>
      </w:r>
    </w:p>
    <w:p w14:paraId="68A866A8" w14:textId="2961D09D" w:rsidR="00942637" w:rsidRPr="00732843" w:rsidRDefault="00E44A39" w:rsidP="00AF0A59">
      <w:pPr>
        <w:rPr>
          <w:rFonts w:ascii="TimesNewRomanPSMT" w:hAnsi="TimesNewRomanPSMT" w:cs="TimesNewRomanPSMT"/>
          <w:lang w:val="en-US" w:eastAsia="zh-CN"/>
        </w:rPr>
      </w:pPr>
      <w:r w:rsidRPr="00732843">
        <w:rPr>
          <w:bCs/>
          <w:lang w:val="en-US" w:eastAsia="zh-CN"/>
        </w:rPr>
        <w:t xml:space="preserve">At the same time, suitable hydrophilic aromatic sulfonic acids and hydrophobic aromatic monomers </w:t>
      </w:r>
      <w:r w:rsidR="00F37C40" w:rsidRPr="00732843">
        <w:rPr>
          <w:bCs/>
          <w:lang w:val="en-US" w:eastAsia="zh-CN"/>
        </w:rPr>
        <w:t>were</w:t>
      </w:r>
      <w:r w:rsidRPr="00732843">
        <w:rPr>
          <w:bCs/>
          <w:lang w:val="en-US" w:eastAsia="zh-CN"/>
        </w:rPr>
        <w:t xml:space="preserve"> chosen to condense with formaldehyde under optimized conditions to form a series of aryl synthetic t</w:t>
      </w:r>
      <w:r w:rsidR="005B4D10">
        <w:rPr>
          <w:bCs/>
          <w:lang w:val="en-US" w:eastAsia="zh-CN"/>
        </w:rPr>
        <w:t>annins without the 148 BP</w:t>
      </w:r>
      <w:r w:rsidRPr="00732843">
        <w:rPr>
          <w:bCs/>
          <w:lang w:val="en-US" w:eastAsia="zh-CN"/>
        </w:rPr>
        <w:t>s announced by ECHA. The new synthetic tanning agents have good performances in leather application and the resultant leathers have good physical properties.</w:t>
      </w:r>
    </w:p>
    <w:p w14:paraId="3719CFC0" w14:textId="22D7FDFA" w:rsidR="002B0A74" w:rsidRPr="00AF0A59" w:rsidRDefault="00F85211" w:rsidP="001D175B">
      <w:pPr>
        <w:pStyle w:val="1"/>
      </w:pPr>
      <w:r w:rsidRPr="00AF0A59">
        <w:t>Material and Methods</w:t>
      </w:r>
    </w:p>
    <w:p w14:paraId="412F9A0F" w14:textId="4EE7C6B9" w:rsidR="003B28BE" w:rsidRPr="00AF0A59" w:rsidRDefault="001D175B" w:rsidP="001D175B">
      <w:pPr>
        <w:pStyle w:val="2"/>
        <w:rPr>
          <w:lang w:val="en-US" w:eastAsia="zh-CN"/>
        </w:rPr>
      </w:pPr>
      <w:r>
        <w:rPr>
          <w:lang w:val="en-US" w:eastAsia="zh-CN"/>
        </w:rPr>
        <w:t xml:space="preserve">2.1 </w:t>
      </w:r>
      <w:r w:rsidR="003B28BE" w:rsidRPr="00AF0A59">
        <w:rPr>
          <w:lang w:val="en-US" w:eastAsia="zh-CN"/>
        </w:rPr>
        <w:t>Materials</w:t>
      </w:r>
    </w:p>
    <w:p w14:paraId="7443C819" w14:textId="00D05B49" w:rsidR="002B0A74" w:rsidRDefault="007C478F" w:rsidP="00931161">
      <w:pPr>
        <w:rPr>
          <w:lang w:val="en-US" w:eastAsia="zh-CN"/>
        </w:rPr>
      </w:pPr>
      <w:r w:rsidRPr="00803BE9">
        <w:rPr>
          <w:lang w:val="en-US" w:eastAsia="zh-CN"/>
        </w:rPr>
        <w:t>4,</w:t>
      </w:r>
      <w:r w:rsidR="00691625" w:rsidRPr="00803BE9">
        <w:rPr>
          <w:lang w:val="en-US" w:eastAsia="zh-CN"/>
        </w:rPr>
        <w:t>4'-Sulfonyldiphenol</w:t>
      </w:r>
      <w:r w:rsidR="00EE0E3F">
        <w:rPr>
          <w:rFonts w:ascii="TimesNewRomanPS-BoldMT" w:hAnsi="TimesNewRomanPS-BoldMT" w:cs="TimesNewRomanPS-BoldMT"/>
          <w:lang w:val="en-US" w:eastAsia="zh-CN"/>
        </w:rPr>
        <w:t xml:space="preserve"> </w:t>
      </w:r>
      <w:r w:rsidR="00DF3699">
        <w:rPr>
          <w:rFonts w:ascii="TimesNewRomanPS-BoldMT" w:hAnsi="TimesNewRomanPS-BoldMT" w:cs="TimesNewRomanPS-BoldMT"/>
          <w:lang w:val="en-US" w:eastAsia="zh-CN"/>
        </w:rPr>
        <w:t>(</w:t>
      </w:r>
      <w:bookmarkStart w:id="0" w:name="OLE_LINK7"/>
      <w:bookmarkStart w:id="1" w:name="OLE_LINK8"/>
      <w:r w:rsidRPr="00803BE9">
        <w:rPr>
          <w:rFonts w:ascii="TimesNewRomanPS-BoldMT" w:hAnsi="TimesNewRomanPS-BoldMT" w:cs="TimesNewRomanPS-BoldMT"/>
          <w:lang w:val="en-US" w:eastAsia="zh-CN"/>
        </w:rPr>
        <w:t>98</w:t>
      </w:r>
      <w:r w:rsidR="00C45D4B">
        <w:rPr>
          <w:rFonts w:ascii="TimesNewRomanPS-BoldMT" w:hAnsi="TimesNewRomanPS-BoldMT" w:cs="TimesNewRomanPS-BoldMT"/>
          <w:lang w:val="en-US" w:eastAsia="zh-CN"/>
        </w:rPr>
        <w:t xml:space="preserve"> wt.</w:t>
      </w:r>
      <w:r w:rsidR="0032495D">
        <w:rPr>
          <w:rFonts w:ascii="TimesNewRomanPS-BoldMT" w:hAnsi="TimesNewRomanPS-BoldMT" w:cs="TimesNewRomanPS-BoldMT"/>
          <w:lang w:val="en-US" w:eastAsia="zh-CN"/>
        </w:rPr>
        <w:t xml:space="preserve"> </w:t>
      </w:r>
      <w:r w:rsidRPr="00803BE9">
        <w:rPr>
          <w:rFonts w:ascii="TimesNewRomanPS-BoldMT" w:hAnsi="TimesNewRomanPS-BoldMT" w:cs="TimesNewRomanPS-BoldMT"/>
          <w:lang w:val="en-US" w:eastAsia="zh-CN"/>
        </w:rPr>
        <w:t>%</w:t>
      </w:r>
      <w:bookmarkEnd w:id="0"/>
      <w:bookmarkEnd w:id="1"/>
      <w:r w:rsidR="00DF3699">
        <w:rPr>
          <w:rFonts w:ascii="TimesNewRomanPS-BoldMT" w:hAnsi="TimesNewRomanPS-BoldMT" w:cs="TimesNewRomanPS-BoldMT"/>
          <w:lang w:val="en-US" w:eastAsia="zh-CN"/>
        </w:rPr>
        <w:t>) and</w:t>
      </w:r>
      <w:r w:rsidRPr="00803BE9">
        <w:rPr>
          <w:rFonts w:ascii="TimesNewRomanPS-BoldMT" w:hAnsi="TimesNewRomanPS-BoldMT" w:cs="TimesNewRomanPS-BoldMT"/>
          <w:b/>
          <w:lang w:val="en-US" w:eastAsia="zh-CN"/>
        </w:rPr>
        <w:t xml:space="preserve"> </w:t>
      </w:r>
      <w:r w:rsidRPr="00803BE9">
        <w:rPr>
          <w:lang w:val="en-US" w:eastAsia="zh-CN"/>
        </w:rPr>
        <w:t xml:space="preserve">4,4'-Dihydroxydiphenylmethane </w:t>
      </w:r>
      <w:r w:rsidR="00DF3699">
        <w:rPr>
          <w:lang w:val="en-US" w:eastAsia="zh-CN"/>
        </w:rPr>
        <w:t>(</w:t>
      </w:r>
      <w:r w:rsidRPr="00803BE9">
        <w:rPr>
          <w:lang w:val="en-US" w:eastAsia="zh-CN"/>
        </w:rPr>
        <w:t>98</w:t>
      </w:r>
      <w:r w:rsidR="00C45D4B">
        <w:rPr>
          <w:lang w:val="en-US" w:eastAsia="zh-CN"/>
        </w:rPr>
        <w:t xml:space="preserve"> wt.</w:t>
      </w:r>
      <w:r w:rsidR="0032495D">
        <w:rPr>
          <w:lang w:val="en-US" w:eastAsia="zh-CN"/>
        </w:rPr>
        <w:t xml:space="preserve"> </w:t>
      </w:r>
      <w:r w:rsidRPr="00803BE9">
        <w:rPr>
          <w:lang w:val="en-US" w:eastAsia="zh-CN"/>
        </w:rPr>
        <w:t>%</w:t>
      </w:r>
      <w:r w:rsidR="00DF3699">
        <w:rPr>
          <w:lang w:val="en-US" w:eastAsia="zh-CN"/>
        </w:rPr>
        <w:t>)</w:t>
      </w:r>
      <w:r w:rsidR="00811354">
        <w:rPr>
          <w:lang w:val="en-US" w:eastAsia="zh-CN"/>
        </w:rPr>
        <w:t xml:space="preserve"> </w:t>
      </w:r>
      <w:r w:rsidR="00DF3699">
        <w:rPr>
          <w:lang w:val="en-US" w:eastAsia="zh-CN"/>
        </w:rPr>
        <w:t xml:space="preserve">were purchased from </w:t>
      </w:r>
      <w:r w:rsidRPr="00803BE9">
        <w:rPr>
          <w:lang w:val="en-US" w:eastAsia="zh-CN"/>
        </w:rPr>
        <w:t>M</w:t>
      </w:r>
      <w:r w:rsidR="00DF3699">
        <w:rPr>
          <w:lang w:val="en-US" w:eastAsia="zh-CN"/>
        </w:rPr>
        <w:t>acklin</w:t>
      </w:r>
      <w:r w:rsidRPr="00803BE9">
        <w:rPr>
          <w:lang w:val="en-US" w:eastAsia="zh-CN"/>
        </w:rPr>
        <w:t xml:space="preserve">; </w:t>
      </w:r>
      <w:r w:rsidR="00160C4B">
        <w:rPr>
          <w:lang w:val="en-US" w:eastAsia="zh-CN"/>
        </w:rPr>
        <w:t>N</w:t>
      </w:r>
      <w:r w:rsidR="00DF3699" w:rsidRPr="00803BE9">
        <w:rPr>
          <w:lang w:val="en-US" w:eastAsia="zh-CN"/>
        </w:rPr>
        <w:t>aphthalene</w:t>
      </w:r>
      <w:r w:rsidR="00811354">
        <w:rPr>
          <w:lang w:val="en-US" w:eastAsia="zh-CN"/>
        </w:rPr>
        <w:t xml:space="preserve"> </w:t>
      </w:r>
      <w:r w:rsidR="00811354" w:rsidRPr="00844E4D">
        <w:rPr>
          <w:lang w:val="en-US" w:eastAsia="zh-CN"/>
        </w:rPr>
        <w:t>(</w:t>
      </w:r>
      <w:r w:rsidR="00844E4D" w:rsidRPr="00844E4D">
        <w:rPr>
          <w:lang w:val="en-US" w:eastAsia="zh-CN"/>
        </w:rPr>
        <w:t>9</w:t>
      </w:r>
      <w:r w:rsidR="00DE512E">
        <w:rPr>
          <w:lang w:val="en-US" w:eastAsia="zh-CN"/>
        </w:rPr>
        <w:t>9</w:t>
      </w:r>
      <w:r w:rsidR="00C45D4B">
        <w:rPr>
          <w:lang w:val="en-US" w:eastAsia="zh-CN"/>
        </w:rPr>
        <w:t xml:space="preserve"> wt.</w:t>
      </w:r>
      <w:r w:rsidR="0032495D">
        <w:rPr>
          <w:lang w:val="en-US" w:eastAsia="zh-CN"/>
        </w:rPr>
        <w:t xml:space="preserve"> </w:t>
      </w:r>
      <w:r w:rsidR="00844E4D" w:rsidRPr="00844E4D">
        <w:rPr>
          <w:lang w:val="en-US" w:eastAsia="zh-CN"/>
        </w:rPr>
        <w:t>%</w:t>
      </w:r>
      <w:r w:rsidR="00811354" w:rsidRPr="00844E4D">
        <w:rPr>
          <w:lang w:val="en-US" w:eastAsia="zh-CN"/>
        </w:rPr>
        <w:t>)</w:t>
      </w:r>
      <w:r w:rsidR="00DF3699" w:rsidRPr="00803BE9">
        <w:rPr>
          <w:lang w:val="en-US" w:eastAsia="zh-CN"/>
        </w:rPr>
        <w:t>, concentrated sulfuric acid</w:t>
      </w:r>
      <w:r w:rsidR="00C45D4B">
        <w:rPr>
          <w:lang w:val="en-US" w:eastAsia="zh-CN"/>
        </w:rPr>
        <w:t xml:space="preserve"> (98 wt.</w:t>
      </w:r>
      <w:r w:rsidR="00811354">
        <w:rPr>
          <w:lang w:val="en-US" w:eastAsia="zh-CN"/>
        </w:rPr>
        <w:t>%)</w:t>
      </w:r>
      <w:r w:rsidR="00DF3699" w:rsidRPr="00803BE9">
        <w:rPr>
          <w:lang w:val="en-US" w:eastAsia="zh-CN"/>
        </w:rPr>
        <w:t>, formaldehyde</w:t>
      </w:r>
      <w:r w:rsidR="00C45D4B">
        <w:rPr>
          <w:lang w:val="en-US" w:eastAsia="zh-CN"/>
        </w:rPr>
        <w:t xml:space="preserve"> solution (37 wt.</w:t>
      </w:r>
      <w:r w:rsidR="0032495D">
        <w:rPr>
          <w:lang w:val="en-US" w:eastAsia="zh-CN"/>
        </w:rPr>
        <w:t xml:space="preserve"> </w:t>
      </w:r>
      <w:r w:rsidR="00811354">
        <w:rPr>
          <w:lang w:val="en-US" w:eastAsia="zh-CN"/>
        </w:rPr>
        <w:t>%)</w:t>
      </w:r>
      <w:r w:rsidR="00DF3699" w:rsidRPr="00803BE9">
        <w:rPr>
          <w:lang w:val="en-US" w:eastAsia="zh-CN"/>
        </w:rPr>
        <w:t>, ammonia</w:t>
      </w:r>
      <w:r w:rsidR="00E417DB">
        <w:rPr>
          <w:lang w:val="en-US" w:eastAsia="zh-CN"/>
        </w:rPr>
        <w:t xml:space="preserve"> solution</w:t>
      </w:r>
      <w:r w:rsidR="00811354">
        <w:rPr>
          <w:lang w:val="en-US" w:eastAsia="zh-CN"/>
        </w:rPr>
        <w:t xml:space="preserve"> (22</w:t>
      </w:r>
      <w:r w:rsidR="00F96A87">
        <w:rPr>
          <w:lang w:val="en-US" w:eastAsia="zh-CN"/>
        </w:rPr>
        <w:t xml:space="preserve"> </w:t>
      </w:r>
      <w:r w:rsidR="00C45D4B">
        <w:rPr>
          <w:lang w:val="en-US" w:eastAsia="zh-CN"/>
        </w:rPr>
        <w:t>wt.</w:t>
      </w:r>
      <w:r w:rsidR="0032495D">
        <w:rPr>
          <w:lang w:val="en-US" w:eastAsia="zh-CN"/>
        </w:rPr>
        <w:t xml:space="preserve"> </w:t>
      </w:r>
      <w:r w:rsidR="00811354">
        <w:rPr>
          <w:lang w:val="en-US" w:eastAsia="zh-CN"/>
        </w:rPr>
        <w:t>%)</w:t>
      </w:r>
      <w:r w:rsidR="00DF3699" w:rsidRPr="00803BE9">
        <w:rPr>
          <w:lang w:val="en-US" w:eastAsia="zh-CN"/>
        </w:rPr>
        <w:t xml:space="preserve"> </w:t>
      </w:r>
      <w:r w:rsidR="00F310FC">
        <w:rPr>
          <w:lang w:val="en-US" w:eastAsia="zh-CN"/>
        </w:rPr>
        <w:t xml:space="preserve">were </w:t>
      </w:r>
      <w:r w:rsidR="000369F9">
        <w:rPr>
          <w:lang w:val="en-US" w:eastAsia="zh-CN"/>
        </w:rPr>
        <w:t>of commercial</w:t>
      </w:r>
      <w:r w:rsidR="00DF3699" w:rsidRPr="00803BE9">
        <w:rPr>
          <w:lang w:val="en-US" w:eastAsia="zh-CN"/>
        </w:rPr>
        <w:t xml:space="preserve"> grade</w:t>
      </w:r>
      <w:r w:rsidR="007F689E">
        <w:rPr>
          <w:lang w:val="en-US" w:eastAsia="zh-CN"/>
        </w:rPr>
        <w:t xml:space="preserve"> and </w:t>
      </w:r>
      <w:r w:rsidR="00811354">
        <w:rPr>
          <w:lang w:val="en-US" w:eastAsia="zh-CN"/>
        </w:rPr>
        <w:t>provided by</w:t>
      </w:r>
      <w:r w:rsidR="000369F9">
        <w:rPr>
          <w:lang w:val="en-US" w:eastAsia="zh-CN"/>
        </w:rPr>
        <w:t xml:space="preserve"> Sichuan Decision New Material Technology Co. Ltd.</w:t>
      </w:r>
      <w:r w:rsidR="00DF3699" w:rsidRPr="00803BE9">
        <w:rPr>
          <w:lang w:val="en-US" w:eastAsia="zh-CN"/>
        </w:rPr>
        <w:t>;</w:t>
      </w:r>
      <w:r w:rsidR="000369F9">
        <w:rPr>
          <w:lang w:val="en-US" w:eastAsia="zh-CN"/>
        </w:rPr>
        <w:t xml:space="preserve"> </w:t>
      </w:r>
      <w:r w:rsidR="00690F89" w:rsidRPr="006421C9">
        <w:rPr>
          <w:lang w:eastAsia="zh-CN"/>
        </w:rPr>
        <w:t>Syntan</w:t>
      </w:r>
      <w:r w:rsidR="00690F89" w:rsidRPr="006421C9">
        <w:rPr>
          <w:lang w:val="en-US" w:eastAsia="zh-CN"/>
        </w:rPr>
        <w:t xml:space="preserve"> B and </w:t>
      </w:r>
      <w:proofErr w:type="spellStart"/>
      <w:r w:rsidR="00690F89" w:rsidRPr="006421C9">
        <w:rPr>
          <w:lang w:val="en-US" w:eastAsia="zh-CN"/>
        </w:rPr>
        <w:t>syntan</w:t>
      </w:r>
      <w:proofErr w:type="spellEnd"/>
      <w:r w:rsidR="00690F89" w:rsidRPr="006421C9">
        <w:rPr>
          <w:lang w:val="en-US" w:eastAsia="zh-CN"/>
        </w:rPr>
        <w:t xml:space="preserve"> S were </w:t>
      </w:r>
      <w:r w:rsidR="000F07D8">
        <w:rPr>
          <w:lang w:val="en-US" w:eastAsia="zh-CN"/>
        </w:rPr>
        <w:t>of commercial grade provided</w:t>
      </w:r>
      <w:r w:rsidR="00690F89" w:rsidRPr="006421C9">
        <w:rPr>
          <w:lang w:val="en-US" w:eastAsia="zh-CN"/>
        </w:rPr>
        <w:t xml:space="preserve"> </w:t>
      </w:r>
      <w:r w:rsidR="000F07D8">
        <w:rPr>
          <w:lang w:val="en-US" w:eastAsia="zh-CN"/>
        </w:rPr>
        <w:t>by</w:t>
      </w:r>
      <w:r w:rsidR="00690F89" w:rsidRPr="006421C9">
        <w:rPr>
          <w:lang w:val="en-US" w:eastAsia="zh-CN"/>
        </w:rPr>
        <w:t xml:space="preserve"> Sichuan Decision New Material technology Co., Ltd.;</w:t>
      </w:r>
      <w:r w:rsidR="00690F89" w:rsidRPr="00803BE9">
        <w:rPr>
          <w:lang w:val="en-US" w:eastAsia="zh-CN"/>
        </w:rPr>
        <w:t xml:space="preserve"> </w:t>
      </w:r>
      <w:r w:rsidR="00F96A87" w:rsidRPr="00B1771A">
        <w:rPr>
          <w:lang w:val="en-US" w:eastAsia="zh-CN"/>
        </w:rPr>
        <w:t xml:space="preserve">Shaved </w:t>
      </w:r>
      <w:r w:rsidR="00F96A87" w:rsidRPr="006421C9">
        <w:rPr>
          <w:lang w:val="en-US" w:eastAsia="zh-CN"/>
        </w:rPr>
        <w:t>wet blue</w:t>
      </w:r>
      <w:r w:rsidR="003050B7">
        <w:rPr>
          <w:lang w:val="en-US" w:eastAsia="zh-CN"/>
        </w:rPr>
        <w:t xml:space="preserve"> of cow hide</w:t>
      </w:r>
      <w:r w:rsidR="00F96A87" w:rsidRPr="00B1771A">
        <w:rPr>
          <w:lang w:val="en-US" w:eastAsia="zh-CN"/>
        </w:rPr>
        <w:t xml:space="preserve"> was purchased from </w:t>
      </w:r>
      <w:proofErr w:type="spellStart"/>
      <w:r w:rsidR="00F96A87" w:rsidRPr="00B1771A">
        <w:rPr>
          <w:lang w:val="en-US" w:eastAsia="zh-CN"/>
        </w:rPr>
        <w:t>Zhoukou</w:t>
      </w:r>
      <w:proofErr w:type="spellEnd"/>
      <w:r w:rsidR="00F96A87" w:rsidRPr="00B1771A">
        <w:rPr>
          <w:lang w:val="en-US" w:eastAsia="zh-CN"/>
        </w:rPr>
        <w:t xml:space="preserve"> </w:t>
      </w:r>
      <w:proofErr w:type="spellStart"/>
      <w:r w:rsidR="00F96A87" w:rsidRPr="00B1771A">
        <w:rPr>
          <w:lang w:val="en-US" w:eastAsia="zh-CN"/>
        </w:rPr>
        <w:t>Senyuan</w:t>
      </w:r>
      <w:proofErr w:type="spellEnd"/>
      <w:r w:rsidR="00F96A87" w:rsidRPr="00B1771A">
        <w:rPr>
          <w:lang w:val="en-US" w:eastAsia="zh-CN"/>
        </w:rPr>
        <w:t xml:space="preserve"> Leather Industry Co., Ltd.;</w:t>
      </w:r>
      <w:r w:rsidR="00C76CA5" w:rsidRPr="00844E4D">
        <w:rPr>
          <w:lang w:val="en-US" w:eastAsia="zh-CN"/>
        </w:rPr>
        <w:t xml:space="preserve"> </w:t>
      </w:r>
      <w:r w:rsidR="000F07D8">
        <w:rPr>
          <w:lang w:val="en-US" w:eastAsia="zh-CN"/>
        </w:rPr>
        <w:t xml:space="preserve">Pickled sheep skin was purchased from Jiaozuo </w:t>
      </w:r>
      <w:proofErr w:type="spellStart"/>
      <w:r w:rsidR="000F07D8">
        <w:rPr>
          <w:lang w:val="en-US" w:eastAsia="zh-CN"/>
        </w:rPr>
        <w:t>Yibang</w:t>
      </w:r>
      <w:proofErr w:type="spellEnd"/>
      <w:r w:rsidR="000F07D8">
        <w:rPr>
          <w:lang w:val="en-US" w:eastAsia="zh-CN"/>
        </w:rPr>
        <w:t xml:space="preserve"> Fur Sales Co. Ltd.; </w:t>
      </w:r>
      <w:r w:rsidR="00C76CA5" w:rsidRPr="00844E4D">
        <w:rPr>
          <w:lang w:val="en-US" w:eastAsia="zh-CN"/>
        </w:rPr>
        <w:t>All other chemicals used for leather processing were of commercial grade,</w:t>
      </w:r>
      <w:r w:rsidR="00A31014">
        <w:rPr>
          <w:lang w:val="en-US" w:eastAsia="zh-CN"/>
        </w:rPr>
        <w:t xml:space="preserve"> </w:t>
      </w:r>
      <w:r w:rsidR="00C76CA5" w:rsidRPr="00844E4D">
        <w:rPr>
          <w:lang w:val="en-US" w:eastAsia="zh-CN"/>
        </w:rPr>
        <w:t>while those used</w:t>
      </w:r>
      <w:r w:rsidR="00DD4442">
        <w:rPr>
          <w:lang w:val="en-US" w:eastAsia="zh-CN"/>
        </w:rPr>
        <w:t xml:space="preserve"> for analyses were of chromatographic</w:t>
      </w:r>
      <w:r w:rsidR="00C76CA5" w:rsidRPr="00844E4D">
        <w:rPr>
          <w:lang w:val="en-US" w:eastAsia="zh-CN"/>
        </w:rPr>
        <w:t xml:space="preserve"> grade.</w:t>
      </w:r>
      <w:r w:rsidR="00F96A87" w:rsidRPr="00844E4D">
        <w:rPr>
          <w:highlight w:val="yellow"/>
          <w:lang w:val="en-US" w:eastAsia="zh-CN"/>
        </w:rPr>
        <w:t xml:space="preserve"> </w:t>
      </w:r>
    </w:p>
    <w:p w14:paraId="2CBF7DE7" w14:textId="05BA51A0" w:rsidR="001D175B" w:rsidRDefault="001D175B" w:rsidP="001D175B">
      <w:pPr>
        <w:pStyle w:val="2"/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>2</w:t>
      </w:r>
      <w:r>
        <w:rPr>
          <w:lang w:val="en-US" w:eastAsia="zh-CN"/>
        </w:rPr>
        <w:t>.2 Methods</w:t>
      </w:r>
    </w:p>
    <w:p w14:paraId="20928A5A" w14:textId="1B4B6195" w:rsidR="00292C35" w:rsidRPr="00AF0A59" w:rsidRDefault="001D175B" w:rsidP="000E6AF6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2.2.1 </w:t>
      </w:r>
      <w:r w:rsidR="00705576" w:rsidRPr="00844E4D">
        <w:rPr>
          <w:lang w:val="en-US" w:eastAsia="zh-CN"/>
        </w:rPr>
        <w:t>Quantitative analysis of BPF and BPS</w:t>
      </w:r>
    </w:p>
    <w:p w14:paraId="01B23A91" w14:textId="7B9F8782" w:rsidR="00C75316" w:rsidRPr="00B1771A" w:rsidRDefault="00C154BF" w:rsidP="00381B09">
      <w:pPr>
        <w:rPr>
          <w:lang w:val="en-US" w:eastAsia="zh-CN"/>
        </w:rPr>
      </w:pPr>
      <w:r w:rsidRPr="00732843">
        <w:rPr>
          <w:lang w:val="en-US" w:eastAsia="zh-CN"/>
        </w:rPr>
        <w:t>The content</w:t>
      </w:r>
      <w:r w:rsidR="004C6FE5" w:rsidRPr="00732843">
        <w:rPr>
          <w:lang w:val="en-US" w:eastAsia="zh-CN"/>
        </w:rPr>
        <w:t xml:space="preserve"> of</w:t>
      </w:r>
      <w:r w:rsidRPr="00732843">
        <w:rPr>
          <w:lang w:val="en-US" w:eastAsia="zh-CN"/>
        </w:rPr>
        <w:t xml:space="preserve"> BPF </w:t>
      </w:r>
      <w:r w:rsidR="004C6FE5" w:rsidRPr="00732843">
        <w:rPr>
          <w:lang w:val="en-US" w:eastAsia="zh-CN"/>
        </w:rPr>
        <w:t>or</w:t>
      </w:r>
      <w:r w:rsidRPr="00732843">
        <w:rPr>
          <w:lang w:val="en-US" w:eastAsia="zh-CN"/>
        </w:rPr>
        <w:t xml:space="preserve"> BPS </w:t>
      </w:r>
      <w:r w:rsidR="008F731B" w:rsidRPr="00732843">
        <w:rPr>
          <w:lang w:val="en-US" w:eastAsia="zh-CN"/>
        </w:rPr>
        <w:t>in syntan</w:t>
      </w:r>
      <w:r w:rsidR="00424C73">
        <w:rPr>
          <w:lang w:val="en-US" w:eastAsia="zh-CN"/>
        </w:rPr>
        <w:t>s</w:t>
      </w:r>
      <w:r w:rsidR="004C6FE5" w:rsidRPr="00732843">
        <w:rPr>
          <w:lang w:val="en-US" w:eastAsia="zh-CN"/>
        </w:rPr>
        <w:t xml:space="preserve"> and</w:t>
      </w:r>
      <w:r w:rsidR="00B84E22">
        <w:rPr>
          <w:lang w:val="en-US" w:eastAsia="zh-CN"/>
        </w:rPr>
        <w:t xml:space="preserve"> </w:t>
      </w:r>
      <w:r w:rsidR="00DE512E">
        <w:rPr>
          <w:lang w:val="en-US" w:eastAsia="zh-CN"/>
        </w:rPr>
        <w:t xml:space="preserve">in the </w:t>
      </w:r>
      <w:r w:rsidR="00B84E22">
        <w:rPr>
          <w:lang w:val="en-US" w:eastAsia="zh-CN"/>
        </w:rPr>
        <w:t xml:space="preserve">resultant </w:t>
      </w:r>
      <w:r w:rsidR="006450A8">
        <w:rPr>
          <w:lang w:val="en-US" w:eastAsia="zh-CN"/>
        </w:rPr>
        <w:t>lea</w:t>
      </w:r>
      <w:r w:rsidR="008F731B" w:rsidRPr="00732843">
        <w:rPr>
          <w:lang w:val="en-US" w:eastAsia="zh-CN"/>
        </w:rPr>
        <w:t>the</w:t>
      </w:r>
      <w:r w:rsidR="006450A8">
        <w:rPr>
          <w:lang w:val="en-US" w:eastAsia="zh-CN"/>
        </w:rPr>
        <w:t>r</w:t>
      </w:r>
      <w:r w:rsidR="00B84E22">
        <w:rPr>
          <w:lang w:val="en-US" w:eastAsia="zh-CN"/>
        </w:rPr>
        <w:t>s</w:t>
      </w:r>
      <w:r w:rsidR="00027A90" w:rsidRPr="00732843">
        <w:rPr>
          <w:lang w:val="en-US" w:eastAsia="zh-CN"/>
        </w:rPr>
        <w:t xml:space="preserve"> was</w:t>
      </w:r>
      <w:r w:rsidR="004C6FE5" w:rsidRPr="00732843">
        <w:rPr>
          <w:lang w:val="en-US" w:eastAsia="zh-CN"/>
        </w:rPr>
        <w:t xml:space="preserve"> </w:t>
      </w:r>
      <w:r w:rsidR="00F76156">
        <w:rPr>
          <w:lang w:val="en-US" w:eastAsia="zh-CN"/>
        </w:rPr>
        <w:t>determined</w:t>
      </w:r>
      <w:r w:rsidR="00A31014" w:rsidRPr="00732843">
        <w:rPr>
          <w:lang w:val="en-US" w:eastAsia="zh-CN"/>
        </w:rPr>
        <w:t xml:space="preserve"> </w:t>
      </w:r>
      <w:r w:rsidR="00A31014">
        <w:rPr>
          <w:lang w:val="en-US" w:eastAsia="zh-CN"/>
        </w:rPr>
        <w:t xml:space="preserve">by </w:t>
      </w:r>
      <w:r w:rsidR="00C76CA5">
        <w:rPr>
          <w:lang w:val="en-US" w:eastAsia="zh-CN"/>
        </w:rPr>
        <w:t>using HPLC</w:t>
      </w:r>
      <w:r w:rsidR="00DE512E">
        <w:rPr>
          <w:lang w:val="en-US" w:eastAsia="zh-CN"/>
        </w:rPr>
        <w:t xml:space="preserve"> (</w:t>
      </w:r>
      <w:proofErr w:type="spellStart"/>
      <w:r w:rsidR="00DE512E" w:rsidRPr="00803BE9">
        <w:rPr>
          <w:lang w:val="en-US" w:eastAsia="zh-CN"/>
        </w:rPr>
        <w:t>Essentia</w:t>
      </w:r>
      <w:proofErr w:type="spellEnd"/>
      <w:r w:rsidR="00DE512E" w:rsidRPr="00803BE9">
        <w:rPr>
          <w:lang w:val="en-US" w:eastAsia="zh-CN"/>
        </w:rPr>
        <w:t xml:space="preserve"> LC-60, S</w:t>
      </w:r>
      <w:r w:rsidR="00DE512E">
        <w:rPr>
          <w:lang w:val="en-US" w:eastAsia="zh-CN"/>
        </w:rPr>
        <w:t>himadzu, Kyoto, Japan)</w:t>
      </w:r>
      <w:r w:rsidR="00C76CA5">
        <w:rPr>
          <w:lang w:val="en-US" w:eastAsia="zh-CN"/>
        </w:rPr>
        <w:t xml:space="preserve"> coupled with </w:t>
      </w:r>
      <w:r w:rsidR="00DE512E" w:rsidRPr="00803BE9">
        <w:rPr>
          <w:lang w:val="en-US" w:eastAsia="zh-CN"/>
        </w:rPr>
        <w:t>Shim-pack GIST C18-AQ</w:t>
      </w:r>
      <w:r w:rsidR="00DE512E">
        <w:rPr>
          <w:lang w:val="en-US" w:eastAsia="zh-CN"/>
        </w:rPr>
        <w:t xml:space="preserve"> column (</w:t>
      </w:r>
      <w:r w:rsidR="00DE512E" w:rsidRPr="00803BE9">
        <w:rPr>
          <w:lang w:val="en-US" w:eastAsia="zh-CN"/>
        </w:rPr>
        <w:t>5μm</w:t>
      </w:r>
      <w:r w:rsidR="00DE512E" w:rsidRPr="00803BE9">
        <w:rPr>
          <w:rFonts w:hint="eastAsia"/>
          <w:lang w:val="en-US" w:eastAsia="zh-CN"/>
        </w:rPr>
        <w:t>,</w:t>
      </w:r>
      <w:r w:rsidR="00DE512E" w:rsidRPr="00803BE9">
        <w:rPr>
          <w:lang w:val="en-US" w:eastAsia="zh-CN"/>
        </w:rPr>
        <w:t xml:space="preserve"> 4.6×250mm</w:t>
      </w:r>
      <w:r w:rsidR="00DE512E">
        <w:rPr>
          <w:lang w:val="en-US" w:eastAsia="zh-CN"/>
        </w:rPr>
        <w:t>)</w:t>
      </w:r>
      <w:r w:rsidR="00C76CA5" w:rsidRPr="00732843" w:rsidDel="00B84E22">
        <w:rPr>
          <w:lang w:val="en-US" w:eastAsia="zh-CN"/>
        </w:rPr>
        <w:t xml:space="preserve"> </w:t>
      </w:r>
      <w:r w:rsidR="004C6FE5" w:rsidRPr="00732843">
        <w:rPr>
          <w:lang w:val="en-US" w:eastAsia="zh-CN"/>
        </w:rPr>
        <w:t>according to</w:t>
      </w:r>
      <w:r w:rsidR="004526AB">
        <w:rPr>
          <w:lang w:val="en-US" w:eastAsia="zh-CN"/>
        </w:rPr>
        <w:t xml:space="preserve"> the</w:t>
      </w:r>
      <w:r w:rsidR="004C6FE5" w:rsidRPr="00732843">
        <w:rPr>
          <w:lang w:val="en-US" w:eastAsia="zh-CN"/>
        </w:rPr>
        <w:t xml:space="preserve"> </w:t>
      </w:r>
      <w:r w:rsidR="004526AB">
        <w:rPr>
          <w:lang w:val="en-US" w:eastAsia="zh-CN"/>
        </w:rPr>
        <w:t>standard SN/T 4424-2022</w:t>
      </w:r>
      <w:r w:rsidR="0055241B" w:rsidRPr="00732843">
        <w:rPr>
          <w:lang w:val="en-US" w:eastAsia="zh-CN"/>
        </w:rPr>
        <w:t>.</w:t>
      </w:r>
    </w:p>
    <w:p w14:paraId="36AE487D" w14:textId="0117F3FB" w:rsidR="00771398" w:rsidRPr="003050B7" w:rsidRDefault="001D175B" w:rsidP="000E6AF6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2.2.2 </w:t>
      </w:r>
      <w:r w:rsidR="00771398" w:rsidRPr="003050B7">
        <w:rPr>
          <w:lang w:val="en-US" w:eastAsia="zh-CN"/>
        </w:rPr>
        <w:t xml:space="preserve">Synthesis of </w:t>
      </w:r>
      <w:proofErr w:type="spellStart"/>
      <w:r w:rsidR="00771398" w:rsidRPr="003050B7">
        <w:rPr>
          <w:lang w:val="en-US" w:eastAsia="zh-CN"/>
        </w:rPr>
        <w:t>syntan</w:t>
      </w:r>
      <w:proofErr w:type="spellEnd"/>
      <w:r w:rsidR="00771398" w:rsidRPr="003050B7">
        <w:rPr>
          <w:lang w:val="en-US" w:eastAsia="zh-CN"/>
        </w:rPr>
        <w:t xml:space="preserve"> M</w:t>
      </w:r>
      <w:r w:rsidR="005B4D10">
        <w:rPr>
          <w:lang w:val="en-US" w:eastAsia="zh-CN"/>
        </w:rPr>
        <w:t xml:space="preserve"> without restricted BP</w:t>
      </w:r>
      <w:r w:rsidR="00F22EC1">
        <w:rPr>
          <w:lang w:val="en-US" w:eastAsia="zh-CN"/>
        </w:rPr>
        <w:t>s</w:t>
      </w:r>
    </w:p>
    <w:p w14:paraId="571FC2F1" w14:textId="2B32E9E6" w:rsidR="00771398" w:rsidRDefault="00771398">
      <w:pPr>
        <w:rPr>
          <w:lang w:val="en-US" w:eastAsia="zh-CN"/>
        </w:rPr>
      </w:pPr>
      <w:r w:rsidRPr="006421C9">
        <w:rPr>
          <w:rFonts w:hint="eastAsia"/>
          <w:lang w:val="en-US" w:eastAsia="zh-CN"/>
        </w:rPr>
        <w:t>Naphthalene sulfonic acid was synthesize</w:t>
      </w:r>
      <w:r w:rsidR="00436609">
        <w:rPr>
          <w:lang w:val="en-US" w:eastAsia="zh-CN"/>
        </w:rPr>
        <w:t>d</w:t>
      </w:r>
      <w:r w:rsidRPr="006421C9">
        <w:rPr>
          <w:rFonts w:hint="eastAsia"/>
          <w:lang w:val="en-US" w:eastAsia="zh-CN"/>
        </w:rPr>
        <w:t xml:space="preserve"> by the reaction of naphthalene with concentrated sulfuric acid first, then condensed with formaldehyde and R group substituted phenols in water solution of a suitable concentration at the temperatures between 95</w:t>
      </w:r>
      <w:r w:rsidRPr="006421C9">
        <w:rPr>
          <w:rFonts w:hint="eastAsia"/>
          <w:lang w:val="en-US" w:eastAsia="zh-CN"/>
        </w:rPr>
        <w:t>℃</w:t>
      </w:r>
      <w:r w:rsidRPr="006421C9">
        <w:rPr>
          <w:rFonts w:hint="eastAsia"/>
          <w:lang w:val="en-US" w:eastAsia="zh-CN"/>
        </w:rPr>
        <w:t xml:space="preserve"> </w:t>
      </w:r>
      <w:r w:rsidRPr="006421C9">
        <w:rPr>
          <w:lang w:val="en-US" w:eastAsia="zh-CN"/>
        </w:rPr>
        <w:t xml:space="preserve">to </w:t>
      </w:r>
      <w:r w:rsidRPr="006421C9">
        <w:rPr>
          <w:rFonts w:hint="eastAsia"/>
          <w:lang w:val="en-US" w:eastAsia="zh-CN"/>
        </w:rPr>
        <w:t>100</w:t>
      </w:r>
      <w:r w:rsidRPr="006421C9">
        <w:rPr>
          <w:rFonts w:hint="eastAsia"/>
          <w:lang w:val="en-US" w:eastAsia="zh-CN"/>
        </w:rPr>
        <w:t>℃</w:t>
      </w:r>
      <w:r w:rsidRPr="006421C9">
        <w:rPr>
          <w:lang w:val="en-US" w:eastAsia="zh-CN"/>
        </w:rPr>
        <w:t xml:space="preserve"> for 8h. The </w:t>
      </w:r>
      <w:r w:rsidR="006A5B26" w:rsidRPr="006421C9">
        <w:rPr>
          <w:lang w:val="en-US" w:eastAsia="zh-CN"/>
        </w:rPr>
        <w:t xml:space="preserve">above </w:t>
      </w:r>
      <w:r w:rsidRPr="006421C9">
        <w:rPr>
          <w:lang w:val="en-US" w:eastAsia="zh-CN"/>
        </w:rPr>
        <w:t>reaction liquid was neutralized</w:t>
      </w:r>
      <w:r w:rsidR="00CF1502">
        <w:rPr>
          <w:lang w:val="en-US" w:eastAsia="zh-CN"/>
        </w:rPr>
        <w:t xml:space="preserve"> by ammonia</w:t>
      </w:r>
      <w:r w:rsidR="00E417DB">
        <w:rPr>
          <w:lang w:val="en-US" w:eastAsia="zh-CN"/>
        </w:rPr>
        <w:t xml:space="preserve"> solution</w:t>
      </w:r>
      <w:r w:rsidRPr="006421C9">
        <w:rPr>
          <w:lang w:val="en-US" w:eastAsia="zh-CN"/>
        </w:rPr>
        <w:t xml:space="preserve"> to pH 3.0 to pH 5.0 at last.</w:t>
      </w:r>
    </w:p>
    <w:p w14:paraId="78868817" w14:textId="0FDF5AFC" w:rsidR="00771398" w:rsidRPr="00AF0A59" w:rsidRDefault="001D175B" w:rsidP="001D175B">
      <w:pPr>
        <w:pStyle w:val="3"/>
        <w:rPr>
          <w:sz w:val="22"/>
          <w:szCs w:val="22"/>
          <w:lang w:val="en-US" w:eastAsia="zh-CN"/>
        </w:rPr>
      </w:pPr>
      <w:r>
        <w:rPr>
          <w:lang w:val="en-US" w:eastAsia="zh-CN"/>
        </w:rPr>
        <w:t xml:space="preserve">2.2.3 </w:t>
      </w:r>
      <w:r w:rsidR="00771398" w:rsidRPr="003050B7">
        <w:rPr>
          <w:sz w:val="22"/>
          <w:szCs w:val="22"/>
          <w:lang w:val="en-US" w:eastAsia="zh-CN"/>
        </w:rPr>
        <w:t xml:space="preserve">Synthesis of </w:t>
      </w:r>
      <w:proofErr w:type="spellStart"/>
      <w:r w:rsidR="00771398" w:rsidRPr="003050B7">
        <w:rPr>
          <w:sz w:val="22"/>
          <w:szCs w:val="22"/>
          <w:lang w:val="en-US" w:eastAsia="zh-CN"/>
        </w:rPr>
        <w:t>syntan</w:t>
      </w:r>
      <w:proofErr w:type="spellEnd"/>
      <w:r w:rsidR="00771398" w:rsidRPr="003050B7">
        <w:rPr>
          <w:sz w:val="22"/>
          <w:szCs w:val="22"/>
          <w:lang w:val="en-US" w:eastAsia="zh-CN"/>
        </w:rPr>
        <w:t xml:space="preserve"> N</w:t>
      </w:r>
      <w:r w:rsidR="005B4D10">
        <w:rPr>
          <w:lang w:val="en-US" w:eastAsia="zh-CN"/>
        </w:rPr>
        <w:t xml:space="preserve"> without BP</w:t>
      </w:r>
      <w:r w:rsidR="00F22EC1">
        <w:rPr>
          <w:lang w:val="en-US" w:eastAsia="zh-CN"/>
        </w:rPr>
        <w:t>s</w:t>
      </w:r>
    </w:p>
    <w:p w14:paraId="49394F91" w14:textId="5E2A5182" w:rsidR="00771398" w:rsidRDefault="00771398">
      <w:pPr>
        <w:rPr>
          <w:lang w:val="en-US" w:eastAsia="zh-CN"/>
        </w:rPr>
      </w:pPr>
      <w:r w:rsidRPr="006421C9">
        <w:rPr>
          <w:lang w:val="en-US" w:eastAsia="zh-CN"/>
        </w:rPr>
        <w:t xml:space="preserve">R group substituted aryl sulfonic acid was obtained by the reaction of the R group substituted aryl compound with concentrated sulfuric acid, then condensed with formaldehyde and R group substituted benzoic acid in water solution of s suitable concentration at temperatures between </w:t>
      </w:r>
      <w:r w:rsidRPr="006421C9">
        <w:rPr>
          <w:rFonts w:hint="eastAsia"/>
          <w:lang w:val="en-US" w:eastAsia="zh-CN"/>
        </w:rPr>
        <w:t>95</w:t>
      </w:r>
      <w:r w:rsidRPr="006421C9">
        <w:rPr>
          <w:rFonts w:hint="eastAsia"/>
          <w:lang w:val="en-US" w:eastAsia="zh-CN"/>
        </w:rPr>
        <w:t>℃</w:t>
      </w:r>
      <w:r w:rsidRPr="006421C9">
        <w:rPr>
          <w:lang w:val="en-US" w:eastAsia="zh-CN"/>
        </w:rPr>
        <w:t xml:space="preserve"> to </w:t>
      </w:r>
      <w:r w:rsidRPr="006421C9">
        <w:rPr>
          <w:rFonts w:hint="eastAsia"/>
          <w:lang w:val="en-US" w:eastAsia="zh-CN"/>
        </w:rPr>
        <w:t>100</w:t>
      </w:r>
      <w:r w:rsidRPr="006421C9">
        <w:rPr>
          <w:rFonts w:hint="eastAsia"/>
          <w:lang w:val="en-US" w:eastAsia="zh-CN"/>
        </w:rPr>
        <w:t>℃</w:t>
      </w:r>
      <w:r w:rsidRPr="006421C9">
        <w:rPr>
          <w:rFonts w:hint="eastAsia"/>
          <w:lang w:val="en-US" w:eastAsia="zh-CN"/>
        </w:rPr>
        <w:t>.</w:t>
      </w:r>
      <w:r w:rsidRPr="006421C9">
        <w:rPr>
          <w:lang w:val="en-US" w:eastAsia="zh-CN"/>
        </w:rPr>
        <w:t xml:space="preserve"> The </w:t>
      </w:r>
      <w:r w:rsidR="006A5B26" w:rsidRPr="006421C9">
        <w:rPr>
          <w:lang w:val="en-US" w:eastAsia="zh-CN"/>
        </w:rPr>
        <w:t xml:space="preserve">above </w:t>
      </w:r>
      <w:r w:rsidRPr="006421C9">
        <w:rPr>
          <w:lang w:val="en-US" w:eastAsia="zh-CN"/>
        </w:rPr>
        <w:t>reaction liquid was neutralized</w:t>
      </w:r>
      <w:r w:rsidR="00CF1502">
        <w:rPr>
          <w:lang w:val="en-US" w:eastAsia="zh-CN"/>
        </w:rPr>
        <w:t xml:space="preserve"> by ammonia</w:t>
      </w:r>
      <w:r w:rsidR="00E417DB">
        <w:rPr>
          <w:lang w:val="en-US" w:eastAsia="zh-CN"/>
        </w:rPr>
        <w:t xml:space="preserve"> solution</w:t>
      </w:r>
      <w:r w:rsidRPr="006421C9">
        <w:rPr>
          <w:lang w:val="en-US" w:eastAsia="zh-CN"/>
        </w:rPr>
        <w:t xml:space="preserve"> to pH 5.0 to pH 7.0 at last.</w:t>
      </w:r>
    </w:p>
    <w:p w14:paraId="12318BAC" w14:textId="0F285FCD" w:rsidR="00C87E06" w:rsidRPr="00AF0A59" w:rsidRDefault="001D175B" w:rsidP="001D175B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2.2.4 </w:t>
      </w:r>
      <w:r w:rsidR="008F731B" w:rsidRPr="003050B7">
        <w:rPr>
          <w:lang w:val="en-US" w:eastAsia="zh-CN"/>
        </w:rPr>
        <w:t>M</w:t>
      </w:r>
      <w:r w:rsidR="00B84E22" w:rsidRPr="003050B7">
        <w:rPr>
          <w:lang w:val="en-US" w:eastAsia="zh-CN"/>
        </w:rPr>
        <w:t>olecular weight determination</w:t>
      </w:r>
      <w:r w:rsidR="008F731B" w:rsidRPr="003050B7">
        <w:rPr>
          <w:lang w:val="en-US" w:eastAsia="zh-CN"/>
        </w:rPr>
        <w:t xml:space="preserve"> of </w:t>
      </w:r>
      <w:proofErr w:type="spellStart"/>
      <w:r w:rsidR="008F731B" w:rsidRPr="003050B7">
        <w:rPr>
          <w:lang w:val="en-US" w:eastAsia="zh-CN"/>
        </w:rPr>
        <w:t>syntan</w:t>
      </w:r>
      <w:proofErr w:type="spellEnd"/>
    </w:p>
    <w:p w14:paraId="157FA964" w14:textId="332FB966" w:rsidR="0003708F" w:rsidRDefault="008F731B" w:rsidP="00381B09">
      <w:pPr>
        <w:rPr>
          <w:lang w:val="en-US" w:eastAsia="zh-CN"/>
        </w:rPr>
      </w:pPr>
      <w:r w:rsidRPr="00732843">
        <w:rPr>
          <w:lang w:val="en-US" w:eastAsia="zh-CN"/>
        </w:rPr>
        <w:t xml:space="preserve">The </w:t>
      </w:r>
      <w:r w:rsidR="00B84E22">
        <w:rPr>
          <w:lang w:val="en-US" w:eastAsia="zh-CN"/>
        </w:rPr>
        <w:t>mo</w:t>
      </w:r>
      <w:r w:rsidR="00B84E22" w:rsidRPr="00B84E22">
        <w:rPr>
          <w:lang w:val="en-US" w:eastAsia="zh-CN"/>
        </w:rPr>
        <w:t>lecular weight</w:t>
      </w:r>
      <w:r w:rsidR="003575CA">
        <w:rPr>
          <w:lang w:val="en-US" w:eastAsia="zh-CN"/>
        </w:rPr>
        <w:t xml:space="preserve"> </w:t>
      </w:r>
      <w:r w:rsidRPr="00732843">
        <w:rPr>
          <w:lang w:val="en-US" w:eastAsia="zh-CN"/>
        </w:rPr>
        <w:t xml:space="preserve">of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M, N, and B</w:t>
      </w:r>
      <w:r w:rsidR="005E79FD" w:rsidRPr="00732843">
        <w:rPr>
          <w:lang w:val="en-US" w:eastAsia="zh-CN"/>
        </w:rPr>
        <w:t xml:space="preserve"> w</w:t>
      </w:r>
      <w:r w:rsidR="003575CA">
        <w:rPr>
          <w:lang w:val="en-US" w:eastAsia="zh-CN"/>
        </w:rPr>
        <w:t>as</w:t>
      </w:r>
      <w:r w:rsidR="00F674F1">
        <w:rPr>
          <w:lang w:val="en-US" w:eastAsia="zh-CN"/>
        </w:rPr>
        <w:t xml:space="preserve"> determinated</w:t>
      </w:r>
      <w:r w:rsidR="00FD0A01" w:rsidRPr="00732843">
        <w:rPr>
          <w:lang w:val="en-US" w:eastAsia="zh-CN"/>
        </w:rPr>
        <w:t xml:space="preserve"> by </w:t>
      </w:r>
      <w:r w:rsidR="003A7B6F">
        <w:rPr>
          <w:lang w:val="en-US" w:eastAsia="zh-CN"/>
        </w:rPr>
        <w:t xml:space="preserve">a </w:t>
      </w:r>
      <w:r w:rsidR="00FD0A01" w:rsidRPr="001D3B4B">
        <w:rPr>
          <w:lang w:val="en-US" w:eastAsia="zh-CN"/>
        </w:rPr>
        <w:t>GPC</w:t>
      </w:r>
      <w:r w:rsidR="001D3B4B">
        <w:rPr>
          <w:lang w:val="en-US" w:eastAsia="zh-CN"/>
        </w:rPr>
        <w:t xml:space="preserve"> (coupled with a HPLC (</w:t>
      </w:r>
      <w:proofErr w:type="spellStart"/>
      <w:r w:rsidR="001D3B4B" w:rsidRPr="00803BE9">
        <w:rPr>
          <w:lang w:val="en-US" w:eastAsia="zh-CN"/>
        </w:rPr>
        <w:t>Essentia</w:t>
      </w:r>
      <w:proofErr w:type="spellEnd"/>
      <w:r w:rsidR="001D3B4B">
        <w:rPr>
          <w:lang w:val="en-US" w:eastAsia="zh-CN"/>
        </w:rPr>
        <w:t xml:space="preserve"> LC-2</w:t>
      </w:r>
      <w:r w:rsidR="001D3B4B" w:rsidRPr="00803BE9">
        <w:rPr>
          <w:lang w:val="en-US" w:eastAsia="zh-CN"/>
        </w:rPr>
        <w:t>0, S</w:t>
      </w:r>
      <w:r w:rsidR="001D3B4B">
        <w:rPr>
          <w:lang w:val="en-US" w:eastAsia="zh-CN"/>
        </w:rPr>
        <w:t>himadzu, Kyoto, Japan) which was with a</w:t>
      </w:r>
      <w:r w:rsidR="001D3B4B" w:rsidRPr="00803BE9">
        <w:rPr>
          <w:lang w:val="en-US" w:eastAsia="zh-CN"/>
        </w:rPr>
        <w:t xml:space="preserve"> differential refractive index detector</w:t>
      </w:r>
      <w:r w:rsidR="001D3B4B">
        <w:rPr>
          <w:lang w:val="en-US" w:eastAsia="zh-CN"/>
        </w:rPr>
        <w:t xml:space="preserve"> (</w:t>
      </w:r>
      <w:r w:rsidR="001D3B4B" w:rsidRPr="00803BE9">
        <w:rPr>
          <w:lang w:val="en-US" w:eastAsia="zh-CN"/>
        </w:rPr>
        <w:t>RID-20</w:t>
      </w:r>
      <w:r w:rsidR="001D3B4B">
        <w:rPr>
          <w:lang w:val="en-US" w:eastAsia="zh-CN"/>
        </w:rPr>
        <w:t xml:space="preserve"> </w:t>
      </w:r>
      <w:r w:rsidR="001D3B4B" w:rsidRPr="00803BE9">
        <w:rPr>
          <w:lang w:val="en-US" w:eastAsia="zh-CN"/>
        </w:rPr>
        <w:t>S</w:t>
      </w:r>
      <w:r w:rsidR="001D3B4B">
        <w:rPr>
          <w:lang w:val="en-US" w:eastAsia="zh-CN"/>
        </w:rPr>
        <w:t>himadzu, Kyoto, Japan)</w:t>
      </w:r>
      <w:r w:rsidR="001D3B4B" w:rsidRPr="00803BE9">
        <w:rPr>
          <w:lang w:val="en-US" w:eastAsia="zh-CN"/>
        </w:rPr>
        <w:t xml:space="preserve">, </w:t>
      </w:r>
      <w:r w:rsidR="001D3B4B">
        <w:rPr>
          <w:lang w:val="en-US" w:eastAsia="zh-CN"/>
        </w:rPr>
        <w:t>and a</w:t>
      </w:r>
      <w:r w:rsidR="001D3B4B" w:rsidRPr="00803BE9">
        <w:rPr>
          <w:lang w:val="en-US" w:eastAsia="zh-CN"/>
        </w:rPr>
        <w:t xml:space="preserve"> TSK</w:t>
      </w:r>
      <w:r w:rsidR="001D3B4B">
        <w:rPr>
          <w:lang w:val="en-US" w:eastAsia="zh-CN"/>
        </w:rPr>
        <w:t xml:space="preserve"> </w:t>
      </w:r>
      <w:r w:rsidR="001D3B4B" w:rsidRPr="00803BE9">
        <w:rPr>
          <w:lang w:val="en-US" w:eastAsia="zh-CN"/>
        </w:rPr>
        <w:t>gel GMPWXL</w:t>
      </w:r>
      <w:r w:rsidR="001D3B4B">
        <w:rPr>
          <w:lang w:val="en-US" w:eastAsia="zh-CN"/>
        </w:rPr>
        <w:t xml:space="preserve"> column </w:t>
      </w:r>
      <w:r w:rsidR="001D3B4B" w:rsidRPr="00803BE9">
        <w:rPr>
          <w:lang w:val="en-US" w:eastAsia="zh-CN"/>
        </w:rPr>
        <w:t>(</w:t>
      </w:r>
      <w:r w:rsidR="001D3B4B">
        <w:rPr>
          <w:lang w:val="en-US" w:eastAsia="zh-CN"/>
        </w:rPr>
        <w:t>Tosoh, Japan</w:t>
      </w:r>
      <w:r w:rsidR="001D3B4B" w:rsidRPr="00803BE9">
        <w:rPr>
          <w:lang w:val="en-US" w:eastAsia="zh-CN"/>
        </w:rPr>
        <w:t>)</w:t>
      </w:r>
      <w:r w:rsidR="001D3B4B">
        <w:rPr>
          <w:lang w:val="en-US" w:eastAsia="zh-CN"/>
        </w:rPr>
        <w:t>) using</w:t>
      </w:r>
      <w:r w:rsidR="001D3B4B" w:rsidRPr="00732843">
        <w:rPr>
          <w:lang w:val="en-US" w:eastAsia="zh-CN"/>
        </w:rPr>
        <w:t xml:space="preserve"> </w:t>
      </w:r>
      <w:r w:rsidR="00FB54E5" w:rsidRPr="00732843">
        <w:rPr>
          <w:lang w:val="en-US" w:eastAsia="zh-CN"/>
        </w:rPr>
        <w:t>0.1</w:t>
      </w:r>
      <w:r w:rsidR="00B84E22">
        <w:rPr>
          <w:lang w:val="en-US" w:eastAsia="zh-CN"/>
        </w:rPr>
        <w:t xml:space="preserve"> mol/L</w:t>
      </w:r>
      <w:r w:rsidR="00FB54E5" w:rsidRPr="00732843">
        <w:rPr>
          <w:lang w:val="en-US" w:eastAsia="zh-CN"/>
        </w:rPr>
        <w:t xml:space="preserve"> NaN</w:t>
      </w:r>
      <w:r w:rsidR="001567FA" w:rsidRPr="00732843">
        <w:rPr>
          <w:lang w:val="en-US" w:eastAsia="zh-CN"/>
        </w:rPr>
        <w:t>O</w:t>
      </w:r>
      <w:r w:rsidR="00FB54E5" w:rsidRPr="00257822">
        <w:rPr>
          <w:vertAlign w:val="subscript"/>
          <w:lang w:val="en-US" w:eastAsia="zh-CN"/>
        </w:rPr>
        <w:t>3</w:t>
      </w:r>
      <w:r w:rsidR="00B84E22" w:rsidRPr="00381B09">
        <w:rPr>
          <w:lang w:val="en-US" w:eastAsia="zh-CN"/>
        </w:rPr>
        <w:t xml:space="preserve"> </w:t>
      </w:r>
      <w:r w:rsidR="00B84E22" w:rsidRPr="003050B7">
        <w:rPr>
          <w:lang w:val="en-US" w:eastAsia="zh-CN"/>
        </w:rPr>
        <w:t xml:space="preserve">aqueous </w:t>
      </w:r>
      <w:r w:rsidR="00B84E22" w:rsidRPr="00F86513">
        <w:rPr>
          <w:lang w:val="en-US" w:eastAsia="zh-CN"/>
        </w:rPr>
        <w:t>solution</w:t>
      </w:r>
      <w:r w:rsidR="00B84E22">
        <w:rPr>
          <w:lang w:val="en-US" w:eastAsia="zh-CN"/>
        </w:rPr>
        <w:t xml:space="preserve"> </w:t>
      </w:r>
      <w:r w:rsidR="00B84E22" w:rsidRPr="00732843">
        <w:rPr>
          <w:lang w:val="en-US" w:eastAsia="zh-CN"/>
        </w:rPr>
        <w:t>as</w:t>
      </w:r>
      <w:r w:rsidR="00B84E22">
        <w:rPr>
          <w:lang w:val="en-US" w:eastAsia="zh-CN"/>
        </w:rPr>
        <w:t xml:space="preserve"> </w:t>
      </w:r>
      <w:r w:rsidR="00B84E22" w:rsidRPr="00732843">
        <w:rPr>
          <w:lang w:val="en-US" w:eastAsia="zh-CN"/>
        </w:rPr>
        <w:t xml:space="preserve">mobile phase </w:t>
      </w:r>
      <w:r w:rsidR="00B84E22">
        <w:rPr>
          <w:rFonts w:hint="eastAsia"/>
          <w:lang w:val="en-US" w:eastAsia="zh-CN"/>
        </w:rPr>
        <w:t>(</w:t>
      </w:r>
      <w:r w:rsidR="00123B15" w:rsidRPr="00732843">
        <w:rPr>
          <w:lang w:val="en-US" w:eastAsia="zh-CN"/>
        </w:rPr>
        <w:t>flow rate</w:t>
      </w:r>
      <w:r w:rsidR="00B84E22">
        <w:rPr>
          <w:lang w:val="en-US" w:eastAsia="zh-CN"/>
        </w:rPr>
        <w:t xml:space="preserve"> </w:t>
      </w:r>
      <w:r w:rsidR="00123B15" w:rsidRPr="00732843">
        <w:rPr>
          <w:lang w:val="en-US" w:eastAsia="zh-CN"/>
        </w:rPr>
        <w:t>0.6</w:t>
      </w:r>
      <w:r w:rsidR="00B84E22">
        <w:rPr>
          <w:lang w:val="en-US" w:eastAsia="zh-CN"/>
        </w:rPr>
        <w:t xml:space="preserve"> </w:t>
      </w:r>
      <w:r w:rsidR="00B87D77">
        <w:rPr>
          <w:lang w:val="en-US" w:eastAsia="zh-CN"/>
        </w:rPr>
        <w:t>mL</w:t>
      </w:r>
      <w:r w:rsidR="00123B15" w:rsidRPr="00732843">
        <w:rPr>
          <w:lang w:val="en-US" w:eastAsia="zh-CN"/>
        </w:rPr>
        <w:t>/min</w:t>
      </w:r>
      <w:r w:rsidR="00B84E22">
        <w:rPr>
          <w:lang w:val="en-US" w:eastAsia="zh-CN"/>
        </w:rPr>
        <w:t>) at</w:t>
      </w:r>
      <w:r w:rsidR="00123B15" w:rsidRPr="00732843">
        <w:rPr>
          <w:lang w:val="en-US" w:eastAsia="zh-CN"/>
        </w:rPr>
        <w:t xml:space="preserve"> temperature 35℃.</w:t>
      </w:r>
    </w:p>
    <w:p w14:paraId="3595EB3D" w14:textId="149EE32A" w:rsidR="00027A90" w:rsidRDefault="001D175B" w:rsidP="003050B7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2.2.5 </w:t>
      </w:r>
      <w:r w:rsidR="00F86513">
        <w:rPr>
          <w:lang w:val="en-US" w:eastAsia="zh-CN"/>
        </w:rPr>
        <w:t>Tanning experiment</w:t>
      </w:r>
    </w:p>
    <w:p w14:paraId="6D139E26" w14:textId="2CF2F7EA" w:rsidR="00700C11" w:rsidRPr="00732843" w:rsidRDefault="00700C11" w:rsidP="00B1771A">
      <w:pPr>
        <w:rPr>
          <w:lang w:val="en-US" w:eastAsia="zh-CN"/>
        </w:rPr>
      </w:pPr>
      <w:r>
        <w:rPr>
          <w:lang w:val="en-US" w:eastAsia="zh-CN"/>
        </w:rPr>
        <w:t xml:space="preserve">Four pieces of </w:t>
      </w:r>
      <w:r w:rsidR="00135790">
        <w:rPr>
          <w:lang w:val="en-US" w:eastAsia="zh-CN"/>
        </w:rPr>
        <w:t>pickled</w:t>
      </w:r>
      <w:r>
        <w:rPr>
          <w:lang w:val="en-US" w:eastAsia="zh-CN"/>
        </w:rPr>
        <w:t xml:space="preserve"> </w:t>
      </w:r>
      <w:r w:rsidR="00135790">
        <w:rPr>
          <w:lang w:val="en-US" w:eastAsia="zh-CN"/>
        </w:rPr>
        <w:t xml:space="preserve">sheep </w:t>
      </w:r>
      <w:r>
        <w:rPr>
          <w:lang w:val="en-US" w:eastAsia="zh-CN"/>
        </w:rPr>
        <w:t>skin</w:t>
      </w:r>
      <w:r w:rsidR="00135790">
        <w:rPr>
          <w:lang w:val="en-US" w:eastAsia="zh-CN"/>
        </w:rPr>
        <w:t>s</w:t>
      </w:r>
      <w:r>
        <w:rPr>
          <w:lang w:val="en-US" w:eastAsia="zh-CN"/>
        </w:rPr>
        <w:t xml:space="preserve"> were tanned by </w:t>
      </w:r>
      <w:r w:rsidR="00F86513">
        <w:rPr>
          <w:lang w:val="en-US" w:eastAsia="zh-CN"/>
        </w:rPr>
        <w:t xml:space="preserve">syntans as </w:t>
      </w:r>
      <w:r w:rsidR="006450A8">
        <w:rPr>
          <w:lang w:val="en-US" w:eastAsia="zh-CN"/>
        </w:rPr>
        <w:t xml:space="preserve">shown in </w:t>
      </w:r>
      <w:r w:rsidR="006052E0">
        <w:rPr>
          <w:lang w:val="en-US" w:eastAsia="zh-CN"/>
        </w:rPr>
        <w:t>T</w:t>
      </w:r>
      <w:r w:rsidR="006450A8">
        <w:rPr>
          <w:lang w:val="en-US" w:eastAsia="zh-CN"/>
        </w:rPr>
        <w:t>able 1.</w:t>
      </w:r>
      <w:r>
        <w:rPr>
          <w:lang w:val="en-US" w:eastAsia="zh-CN"/>
        </w:rPr>
        <w:t xml:space="preserve">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461"/>
        <w:gridCol w:w="1354"/>
        <w:gridCol w:w="1396"/>
        <w:gridCol w:w="1930"/>
        <w:gridCol w:w="1373"/>
        <w:gridCol w:w="1322"/>
      </w:tblGrid>
      <w:tr w:rsidR="00732843" w:rsidRPr="00732843" w14:paraId="4B2C4398" w14:textId="77777777" w:rsidTr="004F3D5E">
        <w:trPr>
          <w:trHeight w:val="243"/>
          <w:jc w:val="center"/>
        </w:trPr>
        <w:tc>
          <w:tcPr>
            <w:tcW w:w="883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6E57D4" w14:textId="78FBA3F4" w:rsidR="00027A90" w:rsidRPr="00B06420" w:rsidRDefault="00C847B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B06420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Table 1</w:t>
            </w:r>
            <w:r w:rsidR="00027A90" w:rsidRPr="00B06420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 xml:space="preserve"> Tanning processes</w:t>
            </w:r>
          </w:p>
        </w:tc>
      </w:tr>
      <w:tr w:rsidR="00732843" w:rsidRPr="00732843" w14:paraId="4114E2D6" w14:textId="77777777" w:rsidTr="004F3D5E">
        <w:trPr>
          <w:trHeight w:val="258"/>
          <w:jc w:val="center"/>
        </w:trPr>
        <w:tc>
          <w:tcPr>
            <w:tcW w:w="1461" w:type="dxa"/>
            <w:tcBorders>
              <w:left w:val="nil"/>
              <w:bottom w:val="single" w:sz="4" w:space="0" w:color="auto"/>
              <w:right w:val="nil"/>
            </w:tcBorders>
          </w:tcPr>
          <w:p w14:paraId="7C2A076A" w14:textId="5F69C44E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Process</w:t>
            </w:r>
          </w:p>
        </w:tc>
        <w:tc>
          <w:tcPr>
            <w:tcW w:w="1354" w:type="dxa"/>
            <w:tcBorders>
              <w:left w:val="nil"/>
              <w:bottom w:val="single" w:sz="4" w:space="0" w:color="auto"/>
              <w:right w:val="nil"/>
            </w:tcBorders>
          </w:tcPr>
          <w:p w14:paraId="736B6E9B" w14:textId="77777777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c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hemicals</w:t>
            </w:r>
          </w:p>
        </w:tc>
        <w:tc>
          <w:tcPr>
            <w:tcW w:w="1396" w:type="dxa"/>
            <w:tcBorders>
              <w:left w:val="nil"/>
              <w:bottom w:val="single" w:sz="4" w:space="0" w:color="auto"/>
              <w:right w:val="nil"/>
            </w:tcBorders>
          </w:tcPr>
          <w:p w14:paraId="7B7F2F4F" w14:textId="77777777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proofErr w:type="spellStart"/>
            <w:proofErr w:type="gramStart"/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Dosage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vertAlign w:val="superscript"/>
                <w:lang w:val="en-US" w:eastAsia="zh-CN"/>
              </w:rPr>
              <w:t>a</w:t>
            </w:r>
            <w:proofErr w:type="spellEnd"/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(</w:t>
            </w:r>
            <w:proofErr w:type="gramEnd"/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%)</w:t>
            </w:r>
          </w:p>
        </w:tc>
        <w:tc>
          <w:tcPr>
            <w:tcW w:w="1930" w:type="dxa"/>
            <w:tcBorders>
              <w:left w:val="nil"/>
              <w:bottom w:val="single" w:sz="4" w:space="0" w:color="auto"/>
              <w:right w:val="nil"/>
            </w:tcBorders>
          </w:tcPr>
          <w:p w14:paraId="5946E568" w14:textId="77777777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Temperature(℃)</w:t>
            </w:r>
          </w:p>
        </w:tc>
        <w:tc>
          <w:tcPr>
            <w:tcW w:w="1373" w:type="dxa"/>
            <w:tcBorders>
              <w:left w:val="nil"/>
              <w:bottom w:val="single" w:sz="4" w:space="0" w:color="auto"/>
              <w:right w:val="nil"/>
            </w:tcBorders>
          </w:tcPr>
          <w:p w14:paraId="0FDB9C6D" w14:textId="77777777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Time(min)</w:t>
            </w:r>
          </w:p>
        </w:tc>
        <w:tc>
          <w:tcPr>
            <w:tcW w:w="1319" w:type="dxa"/>
            <w:tcBorders>
              <w:left w:val="nil"/>
              <w:bottom w:val="single" w:sz="4" w:space="0" w:color="auto"/>
              <w:right w:val="nil"/>
            </w:tcBorders>
          </w:tcPr>
          <w:p w14:paraId="770CCCAC" w14:textId="77777777" w:rsidR="00027A90" w:rsidRPr="00732843" w:rsidRDefault="00027A90" w:rsidP="00E70CB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r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emark</w:t>
            </w:r>
          </w:p>
        </w:tc>
      </w:tr>
      <w:tr w:rsidR="00732843" w:rsidRPr="00732843" w14:paraId="185C03A1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4F0B6D" w14:textId="6EE0B835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proofErr w:type="spellStart"/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D</w:t>
            </w:r>
            <w:r w:rsidR="00C86FCD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epickling</w:t>
            </w:r>
            <w:proofErr w:type="spellEnd"/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8762CB7" w14:textId="183E319F" w:rsidR="00027A90" w:rsidRPr="00732843" w:rsidRDefault="00CF1502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W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ater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9E3355" w14:textId="4A2CA79D" w:rsidR="00027A90" w:rsidRPr="00732843" w:rsidRDefault="00C86FCD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8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242F53" w14:textId="6EF75C84" w:rsidR="00027A90" w:rsidRPr="00732843" w:rsidRDefault="000B30F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Room temperature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F386F46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11AE64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732843" w:rsidRPr="00732843" w14:paraId="4CC370C6" w14:textId="77777777" w:rsidTr="004D5465">
        <w:trPr>
          <w:trHeight w:val="243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3EE0A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CFB21A" w14:textId="15C7CE98" w:rsidR="00027A90" w:rsidRPr="00732843" w:rsidRDefault="00CF1502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Sodium chloride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05953" w14:textId="797D587D" w:rsidR="00027A90" w:rsidRPr="00732843" w:rsidRDefault="00C86FCD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1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9FA2BD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33017A" w14:textId="3EAD385B" w:rsidR="00027A90" w:rsidRPr="00732843" w:rsidRDefault="00C86FCD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1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CC96D7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732843" w:rsidRPr="00732843" w14:paraId="39899945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A3E64" w14:textId="38EA329F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8295D" w14:textId="65AE7F15" w:rsidR="00027A90" w:rsidRPr="00732843" w:rsidRDefault="000F07D8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Pickled sheep</w:t>
            </w:r>
            <w:r w:rsidR="004F3D5E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 xml:space="preserve"> </w:t>
            </w:r>
            <w:r w:rsidR="000B30F5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skin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E7C6FA" w14:textId="2427D668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C9433B" w14:textId="36D753F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25032E" w14:textId="579044C5" w:rsidR="00027A90" w:rsidRPr="00732843" w:rsidRDefault="000B30F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1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7BFE6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732843" w:rsidRPr="00732843" w14:paraId="52DD75E5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C9C72D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EB04C1" w14:textId="12D423E9" w:rsidR="00027A90" w:rsidRPr="00732843" w:rsidRDefault="006A5B26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Sodium bi</w:t>
            </w:r>
            <w:r w:rsidR="00CF1502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carbonate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2403F" w14:textId="5809EAA3" w:rsidR="00027A90" w:rsidRPr="00732843" w:rsidRDefault="000B30F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2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78C73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A3F045" w14:textId="338CA427" w:rsidR="00027A90" w:rsidRPr="00732843" w:rsidRDefault="000B30F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30</w:t>
            </w:r>
            <w:r w:rsidR="00C07874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×2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454E66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732843" w:rsidRPr="00732843" w14:paraId="6376BE44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00C00A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D3FE0C" w14:textId="6F8D6EE7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Degreasing agent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C5F7F6" w14:textId="1AA98DE9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3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C67DE5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D898C0" w14:textId="40F5377B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90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8E06E" w14:textId="779CCCC8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p</w:t>
            </w:r>
            <w:r w:rsidR="004F3D5E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H</w:t>
            </w:r>
            <w:r w:rsidR="00E70CBA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 xml:space="preserve"> </w:t>
            </w:r>
            <w:r w:rsidR="00C07874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6.5, rinsing</w:t>
            </w:r>
          </w:p>
        </w:tc>
      </w:tr>
      <w:tr w:rsidR="00732843" w:rsidRPr="00732843" w14:paraId="0232AE89" w14:textId="77777777" w:rsidTr="004D5465">
        <w:trPr>
          <w:trHeight w:val="243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6E1C87" w14:textId="480E0A30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Tanning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496179" w14:textId="665DAEB5" w:rsidR="00027A90" w:rsidRPr="00732843" w:rsidRDefault="00CF1502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W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ater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2D5784" w14:textId="5D06FDD0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1</w:t>
            </w:r>
            <w:r w:rsidR="00027A90"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00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8346C2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3E5838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1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B2AB7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732843" w:rsidRPr="00732843" w14:paraId="68F906B8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5E8194" w14:textId="6B1006AD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9DF35E" w14:textId="33F5F518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proofErr w:type="spellStart"/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Syntans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vertAlign w:val="superscript"/>
                <w:lang w:val="en-US" w:eastAsia="zh-CN"/>
              </w:rPr>
              <w:t>b</w:t>
            </w:r>
            <w:proofErr w:type="spellEnd"/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E3D96" w14:textId="0A994E12" w:rsidR="00027A90" w:rsidRPr="00732843" w:rsidRDefault="00C07874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2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5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D4E33" w14:textId="77777777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0DE8E5" w14:textId="658AFAE7" w:rsidR="00027A90" w:rsidRPr="00732843" w:rsidRDefault="00442FB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1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80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C8863" w14:textId="1FC8633C" w:rsidR="00027A90" w:rsidRPr="00732843" w:rsidRDefault="00027A90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</w:tr>
      <w:tr w:rsidR="00442FB5" w:rsidRPr="00732843" w14:paraId="545AA8F4" w14:textId="77777777" w:rsidTr="004D5465">
        <w:trPr>
          <w:trHeight w:val="258"/>
          <w:jc w:val="center"/>
        </w:trPr>
        <w:tc>
          <w:tcPr>
            <w:tcW w:w="1461" w:type="dxa"/>
            <w:tcBorders>
              <w:top w:val="nil"/>
              <w:left w:val="nil"/>
              <w:right w:val="nil"/>
            </w:tcBorders>
            <w:vAlign w:val="center"/>
          </w:tcPr>
          <w:p w14:paraId="67F2C23F" w14:textId="77777777" w:rsidR="00442FB5" w:rsidRPr="00732843" w:rsidRDefault="00442FB5" w:rsidP="004D54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354" w:type="dxa"/>
            <w:tcBorders>
              <w:top w:val="nil"/>
              <w:left w:val="nil"/>
              <w:right w:val="nil"/>
            </w:tcBorders>
            <w:vAlign w:val="center"/>
          </w:tcPr>
          <w:p w14:paraId="6712EA90" w14:textId="1B9D3419" w:rsidR="00442FB5" w:rsidRPr="00732843" w:rsidRDefault="00CF1502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proofErr w:type="spellStart"/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Fomic</w:t>
            </w:r>
            <w:proofErr w:type="spellEnd"/>
            <w:r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 xml:space="preserve"> acid</w:t>
            </w:r>
          </w:p>
        </w:tc>
        <w:tc>
          <w:tcPr>
            <w:tcW w:w="1396" w:type="dxa"/>
            <w:tcBorders>
              <w:top w:val="nil"/>
              <w:left w:val="nil"/>
              <w:right w:val="nil"/>
            </w:tcBorders>
            <w:vAlign w:val="center"/>
          </w:tcPr>
          <w:p w14:paraId="5BBD83EE" w14:textId="5E014307" w:rsidR="00442FB5" w:rsidRPr="00732843" w:rsidRDefault="00442FB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1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-2</w:t>
            </w:r>
          </w:p>
        </w:tc>
        <w:tc>
          <w:tcPr>
            <w:tcW w:w="1930" w:type="dxa"/>
            <w:tcBorders>
              <w:top w:val="nil"/>
              <w:left w:val="nil"/>
              <w:right w:val="nil"/>
            </w:tcBorders>
            <w:vAlign w:val="center"/>
          </w:tcPr>
          <w:p w14:paraId="107B37B3" w14:textId="43C859BF" w:rsidR="00442FB5" w:rsidRPr="00732843" w:rsidRDefault="00442FB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3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5</w:t>
            </w:r>
          </w:p>
        </w:tc>
        <w:tc>
          <w:tcPr>
            <w:tcW w:w="1373" w:type="dxa"/>
            <w:tcBorders>
              <w:top w:val="nil"/>
              <w:left w:val="nil"/>
              <w:right w:val="nil"/>
            </w:tcBorders>
            <w:vAlign w:val="center"/>
          </w:tcPr>
          <w:p w14:paraId="621499A1" w14:textId="2D1C9061" w:rsidR="00442FB5" w:rsidRPr="00732843" w:rsidRDefault="00442FB5" w:rsidP="004D5465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1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80</w:t>
            </w:r>
          </w:p>
        </w:tc>
        <w:tc>
          <w:tcPr>
            <w:tcW w:w="1319" w:type="dxa"/>
            <w:tcBorders>
              <w:top w:val="nil"/>
              <w:left w:val="nil"/>
              <w:right w:val="nil"/>
            </w:tcBorders>
            <w:vAlign w:val="center"/>
          </w:tcPr>
          <w:p w14:paraId="4B5699E4" w14:textId="67CB3F24" w:rsidR="00442FB5" w:rsidRPr="00732843" w:rsidRDefault="00442FB5" w:rsidP="00B1771A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ascii="TimesNewRomanPS-BoldMT" w:hAnsi="TimesNewRomanPS-BoldMT" w:cs="TimesNewRomanPS-BoldMT" w:hint="eastAsia"/>
                <w:bCs/>
                <w:color w:val="000000" w:themeColor="text1"/>
                <w:lang w:val="en-US" w:eastAsia="zh-CN"/>
              </w:rPr>
              <w:t>p</w:t>
            </w:r>
            <w:r w:rsidRPr="00732843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H</w:t>
            </w:r>
            <w:r w:rsidR="004F3D5E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 xml:space="preserve"> </w:t>
            </w:r>
            <w:r w:rsidR="00CF1502">
              <w:rPr>
                <w:rFonts w:ascii="TimesNewRomanPS-BoldMT" w:hAnsi="TimesNewRomanPS-BoldMT" w:cs="TimesNewRomanPS-BoldMT"/>
                <w:bCs/>
                <w:color w:val="000000" w:themeColor="text1"/>
                <w:lang w:val="en-US" w:eastAsia="zh-CN"/>
              </w:rPr>
              <w:t>3.5</w:t>
            </w:r>
          </w:p>
        </w:tc>
      </w:tr>
    </w:tbl>
    <w:p w14:paraId="22154EA5" w14:textId="758C2951" w:rsidR="00591D55" w:rsidRPr="00732843" w:rsidRDefault="000B131D" w:rsidP="005E62AF">
      <w:pPr>
        <w:spacing w:before="0" w:beforeAutospacing="0" w:after="0" w:afterAutospacing="0"/>
        <w:rPr>
          <w:lang w:val="en-US" w:eastAsia="zh-CN"/>
        </w:rPr>
      </w:pPr>
      <w:proofErr w:type="spellStart"/>
      <w:proofErr w:type="gramStart"/>
      <w:r w:rsidRPr="00732843">
        <w:rPr>
          <w:vertAlign w:val="superscript"/>
          <w:lang w:val="en-US" w:eastAsia="zh-CN"/>
        </w:rPr>
        <w:t>a</w:t>
      </w:r>
      <w:proofErr w:type="spellEnd"/>
      <w:proofErr w:type="gramEnd"/>
      <w:r w:rsidRPr="00732843">
        <w:rPr>
          <w:lang w:val="en-US" w:eastAsia="zh-CN"/>
        </w:rPr>
        <w:t xml:space="preserve"> The percentage of chemicals was based on the weight of limed pelt</w:t>
      </w:r>
    </w:p>
    <w:p w14:paraId="7B72AE30" w14:textId="39DBF612" w:rsidR="000B131D" w:rsidRDefault="000B131D" w:rsidP="005E62AF">
      <w:pPr>
        <w:spacing w:before="0" w:beforeAutospacing="0" w:after="0" w:afterAutospacing="0"/>
        <w:rPr>
          <w:lang w:val="en-US" w:eastAsia="zh-CN"/>
        </w:rPr>
      </w:pPr>
      <w:proofErr w:type="gramStart"/>
      <w:r w:rsidRPr="00732843">
        <w:rPr>
          <w:vertAlign w:val="superscript"/>
          <w:lang w:val="en-US" w:eastAsia="zh-CN"/>
        </w:rPr>
        <w:t>b</w:t>
      </w:r>
      <w:proofErr w:type="gramEnd"/>
      <w:r w:rsidRPr="00732843">
        <w:rPr>
          <w:lang w:val="en-US" w:eastAsia="zh-CN"/>
        </w:rPr>
        <w:t xml:space="preserve">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 referred to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B,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M, and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N</w:t>
      </w:r>
      <w:r w:rsidR="006A5B26">
        <w:rPr>
          <w:lang w:val="en-US" w:eastAsia="zh-CN"/>
        </w:rPr>
        <w:t xml:space="preserve"> </w:t>
      </w:r>
    </w:p>
    <w:p w14:paraId="224A5CDC" w14:textId="77777777" w:rsidR="00135790" w:rsidRPr="006A5B26" w:rsidRDefault="00135790" w:rsidP="00F22EC1">
      <w:pPr>
        <w:spacing w:before="0" w:beforeAutospacing="0" w:after="0" w:afterAutospacing="0"/>
        <w:ind w:left="0"/>
        <w:rPr>
          <w:lang w:val="en-US" w:eastAsia="zh-CN"/>
        </w:rPr>
      </w:pPr>
    </w:p>
    <w:p w14:paraId="77169AB0" w14:textId="58A51B70" w:rsidR="00135790" w:rsidRDefault="00257822" w:rsidP="001D175B">
      <w:pPr>
        <w:rPr>
          <w:lang w:val="en-US" w:eastAsia="zh-CN"/>
        </w:rPr>
      </w:pPr>
      <w:r>
        <w:rPr>
          <w:lang w:val="en-US" w:eastAsia="zh-CN"/>
        </w:rPr>
        <w:lastRenderedPageBreak/>
        <w:t xml:space="preserve">Shrinkage temperature of the tanned </w:t>
      </w:r>
      <w:r w:rsidR="006A5B26">
        <w:rPr>
          <w:lang w:val="en-US" w:eastAsia="zh-CN"/>
        </w:rPr>
        <w:t xml:space="preserve">wet white </w:t>
      </w:r>
      <w:r>
        <w:rPr>
          <w:lang w:val="en-US" w:eastAsia="zh-CN"/>
        </w:rPr>
        <w:t>was</w:t>
      </w:r>
      <w:r w:rsidR="00135790" w:rsidRPr="00135790">
        <w:rPr>
          <w:lang w:val="en-US" w:eastAsia="zh-CN"/>
        </w:rPr>
        <w:t xml:space="preserve"> determined by using</w:t>
      </w:r>
      <w:r w:rsidR="00315A09">
        <w:rPr>
          <w:lang w:val="en-US" w:eastAsia="zh-CN"/>
        </w:rPr>
        <w:t xml:space="preserve"> a</w:t>
      </w:r>
      <w:r w:rsidR="00135790" w:rsidRPr="00135790">
        <w:rPr>
          <w:lang w:val="en-US" w:eastAsia="zh-CN"/>
        </w:rPr>
        <w:t xml:space="preserve"> digital leather shrinkage temperature tester (MSW-YD4, College of Electric and Information Engineering, Shaanxi University of Science and Technology, China).</w:t>
      </w:r>
    </w:p>
    <w:p w14:paraId="012E3F1B" w14:textId="46BDE78B" w:rsidR="00261771" w:rsidRPr="002B5AC7" w:rsidRDefault="001D175B" w:rsidP="000E6AF6">
      <w:pPr>
        <w:pStyle w:val="3"/>
      </w:pPr>
      <w:r>
        <w:t>2.2.</w:t>
      </w:r>
      <w:r w:rsidR="00381B09">
        <w:t xml:space="preserve">6 </w:t>
      </w:r>
      <w:r w:rsidR="00261771" w:rsidRPr="002B5AC7">
        <w:t>Retanning and fatliquoring</w:t>
      </w:r>
      <w:r w:rsidR="00135790">
        <w:t xml:space="preserve"> experiment</w:t>
      </w:r>
    </w:p>
    <w:p w14:paraId="6637A907" w14:textId="700DC8C4" w:rsidR="00261771" w:rsidRPr="00732843" w:rsidRDefault="00261771" w:rsidP="002B5AC7">
      <w:pPr>
        <w:rPr>
          <w:lang w:val="en-US" w:eastAsia="zh-CN"/>
        </w:rPr>
      </w:pPr>
      <w:r w:rsidRPr="00732843">
        <w:rPr>
          <w:lang w:val="en-US" w:eastAsia="zh-CN"/>
        </w:rPr>
        <w:t xml:space="preserve">Six pieces of shaved wet blue (21cm×30cm for each piece) were </w:t>
      </w:r>
      <w:r w:rsidR="006A5B26">
        <w:rPr>
          <w:lang w:val="en-US" w:eastAsia="zh-CN"/>
        </w:rPr>
        <w:t>rewetted,</w:t>
      </w:r>
      <w:r w:rsidRPr="00732843">
        <w:rPr>
          <w:lang w:val="en-US" w:eastAsia="zh-CN"/>
        </w:rPr>
        <w:t xml:space="preserve"> chrome </w:t>
      </w:r>
      <w:proofErr w:type="spellStart"/>
      <w:r w:rsidRPr="00732843">
        <w:rPr>
          <w:lang w:val="en-US" w:eastAsia="zh-CN"/>
        </w:rPr>
        <w:t>retanned</w:t>
      </w:r>
      <w:proofErr w:type="spellEnd"/>
      <w:r w:rsidRPr="00732843">
        <w:rPr>
          <w:lang w:val="en-US" w:eastAsia="zh-CN"/>
        </w:rPr>
        <w:t xml:space="preserve"> and neutralized to pH 5.0 according to conventional proc</w:t>
      </w:r>
      <w:r w:rsidR="00C231B1">
        <w:rPr>
          <w:lang w:val="en-US" w:eastAsia="zh-CN"/>
        </w:rPr>
        <w:t>esses. These leather samples were</w:t>
      </w:r>
      <w:r w:rsidRPr="00732843">
        <w:rPr>
          <w:lang w:val="en-US" w:eastAsia="zh-CN"/>
        </w:rPr>
        <w:t xml:space="preserve"> then </w:t>
      </w:r>
      <w:proofErr w:type="spellStart"/>
      <w:r w:rsidRPr="00732843">
        <w:rPr>
          <w:lang w:val="en-US" w:eastAsia="zh-CN"/>
        </w:rPr>
        <w:t>retann</w:t>
      </w:r>
      <w:r w:rsidR="006052E0">
        <w:rPr>
          <w:lang w:val="en-US" w:eastAsia="zh-CN"/>
        </w:rPr>
        <w:t>ed</w:t>
      </w:r>
      <w:proofErr w:type="spellEnd"/>
      <w:r w:rsidR="006052E0">
        <w:rPr>
          <w:lang w:val="en-US" w:eastAsia="zh-CN"/>
        </w:rPr>
        <w:t xml:space="preserve"> and </w:t>
      </w:r>
      <w:proofErr w:type="spellStart"/>
      <w:r w:rsidR="006052E0">
        <w:rPr>
          <w:lang w:val="en-US" w:eastAsia="zh-CN"/>
        </w:rPr>
        <w:t>fatliquored</w:t>
      </w:r>
      <w:proofErr w:type="spellEnd"/>
      <w:r w:rsidR="006052E0">
        <w:rPr>
          <w:lang w:val="en-US" w:eastAsia="zh-CN"/>
        </w:rPr>
        <w:t xml:space="preserve"> as shown in T</w:t>
      </w:r>
      <w:r w:rsidRPr="00732843">
        <w:rPr>
          <w:lang w:val="en-US" w:eastAsia="zh-CN"/>
        </w:rPr>
        <w:t xml:space="preserve">able </w:t>
      </w:r>
      <w:r w:rsidR="00700C11">
        <w:rPr>
          <w:lang w:val="en-US" w:eastAsia="zh-CN"/>
        </w:rPr>
        <w:t>2</w:t>
      </w:r>
      <w:r w:rsidRPr="00732843">
        <w:rPr>
          <w:lang w:val="en-US" w:eastAsia="zh-CN"/>
        </w:rPr>
        <w:t>.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590"/>
        <w:gridCol w:w="1320"/>
        <w:gridCol w:w="1443"/>
        <w:gridCol w:w="1995"/>
        <w:gridCol w:w="1196"/>
        <w:gridCol w:w="1587"/>
      </w:tblGrid>
      <w:tr w:rsidR="00261771" w:rsidRPr="004F3D5E" w14:paraId="708B22D0" w14:textId="77777777" w:rsidTr="00160C4B">
        <w:trPr>
          <w:trHeight w:val="246"/>
          <w:jc w:val="center"/>
        </w:trPr>
        <w:tc>
          <w:tcPr>
            <w:tcW w:w="913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5C508F" w14:textId="11A7A155" w:rsidR="00700C11" w:rsidRPr="00B06420" w:rsidRDefault="00C847B0" w:rsidP="00700C11">
            <w:pPr>
              <w:ind w:left="0"/>
              <w:jc w:val="center"/>
            </w:pPr>
            <w:r w:rsidRPr="00B06420">
              <w:t>Table 2</w:t>
            </w:r>
            <w:r w:rsidR="00261771" w:rsidRPr="00B06420">
              <w:t xml:space="preserve"> Retanning and fatliquoring processes</w:t>
            </w:r>
          </w:p>
        </w:tc>
      </w:tr>
      <w:tr w:rsidR="00E70CBA" w:rsidRPr="004F3D5E" w14:paraId="23DC37B1" w14:textId="77777777" w:rsidTr="00E70CBA">
        <w:trPr>
          <w:trHeight w:val="261"/>
          <w:jc w:val="center"/>
        </w:trPr>
        <w:tc>
          <w:tcPr>
            <w:tcW w:w="1590" w:type="dxa"/>
            <w:tcBorders>
              <w:left w:val="nil"/>
              <w:bottom w:val="single" w:sz="4" w:space="0" w:color="auto"/>
              <w:right w:val="nil"/>
            </w:tcBorders>
          </w:tcPr>
          <w:p w14:paraId="24C36D7E" w14:textId="55691CCD" w:rsidR="00261771" w:rsidRPr="004F3D5E" w:rsidRDefault="00261771" w:rsidP="00E70CBA">
            <w:pPr>
              <w:ind w:left="0"/>
              <w:jc w:val="center"/>
            </w:pPr>
            <w:r w:rsidRPr="004F3D5E">
              <w:t>Process</w:t>
            </w:r>
          </w:p>
        </w:tc>
        <w:tc>
          <w:tcPr>
            <w:tcW w:w="1320" w:type="dxa"/>
            <w:tcBorders>
              <w:left w:val="nil"/>
              <w:bottom w:val="single" w:sz="4" w:space="0" w:color="auto"/>
              <w:right w:val="nil"/>
            </w:tcBorders>
          </w:tcPr>
          <w:p w14:paraId="784C3A3C" w14:textId="77777777" w:rsidR="00261771" w:rsidRPr="004F3D5E" w:rsidRDefault="00261771" w:rsidP="00E70CBA">
            <w:pPr>
              <w:ind w:left="0"/>
              <w:jc w:val="center"/>
            </w:pPr>
            <w:r w:rsidRPr="004F3D5E">
              <w:rPr>
                <w:rFonts w:hint="eastAsia"/>
              </w:rPr>
              <w:t>c</w:t>
            </w:r>
            <w:r w:rsidRPr="004F3D5E">
              <w:t>hemicals</w:t>
            </w:r>
          </w:p>
        </w:tc>
        <w:tc>
          <w:tcPr>
            <w:tcW w:w="1443" w:type="dxa"/>
            <w:tcBorders>
              <w:left w:val="nil"/>
              <w:bottom w:val="single" w:sz="4" w:space="0" w:color="auto"/>
              <w:right w:val="nil"/>
            </w:tcBorders>
          </w:tcPr>
          <w:p w14:paraId="1F630A3B" w14:textId="77777777" w:rsidR="00261771" w:rsidRPr="004F3D5E" w:rsidRDefault="00261771" w:rsidP="00E70CBA">
            <w:pPr>
              <w:ind w:left="0"/>
              <w:jc w:val="center"/>
            </w:pPr>
            <w:r w:rsidRPr="004F3D5E">
              <w:t>Dosage</w:t>
            </w:r>
            <w:r w:rsidRPr="00E70CBA">
              <w:rPr>
                <w:vertAlign w:val="superscript"/>
              </w:rPr>
              <w:t>a</w:t>
            </w:r>
            <w:r w:rsidRPr="004F3D5E">
              <w:t>(%)</w:t>
            </w:r>
          </w:p>
        </w:tc>
        <w:tc>
          <w:tcPr>
            <w:tcW w:w="1995" w:type="dxa"/>
            <w:tcBorders>
              <w:left w:val="nil"/>
              <w:bottom w:val="single" w:sz="4" w:space="0" w:color="auto"/>
              <w:right w:val="nil"/>
            </w:tcBorders>
          </w:tcPr>
          <w:p w14:paraId="358C4BC8" w14:textId="77777777" w:rsidR="00261771" w:rsidRPr="004F3D5E" w:rsidRDefault="00261771" w:rsidP="00E70CBA">
            <w:pPr>
              <w:ind w:left="0"/>
              <w:jc w:val="center"/>
            </w:pPr>
            <w:r w:rsidRPr="004F3D5E">
              <w:t>Temperature(℃)</w:t>
            </w:r>
          </w:p>
        </w:tc>
        <w:tc>
          <w:tcPr>
            <w:tcW w:w="1196" w:type="dxa"/>
            <w:tcBorders>
              <w:left w:val="nil"/>
              <w:bottom w:val="single" w:sz="4" w:space="0" w:color="auto"/>
              <w:right w:val="nil"/>
            </w:tcBorders>
          </w:tcPr>
          <w:p w14:paraId="62440308" w14:textId="77777777" w:rsidR="00261771" w:rsidRPr="004F3D5E" w:rsidRDefault="00261771" w:rsidP="00E70CBA">
            <w:pPr>
              <w:ind w:left="0"/>
              <w:jc w:val="center"/>
            </w:pPr>
            <w:r w:rsidRPr="004F3D5E">
              <w:t>Time(min)</w:t>
            </w:r>
          </w:p>
        </w:tc>
        <w:tc>
          <w:tcPr>
            <w:tcW w:w="1587" w:type="dxa"/>
            <w:tcBorders>
              <w:left w:val="nil"/>
              <w:bottom w:val="single" w:sz="4" w:space="0" w:color="auto"/>
              <w:right w:val="nil"/>
            </w:tcBorders>
          </w:tcPr>
          <w:p w14:paraId="66353FC4" w14:textId="77777777" w:rsidR="00261771" w:rsidRPr="004F3D5E" w:rsidRDefault="00261771" w:rsidP="00E70CBA">
            <w:pPr>
              <w:ind w:left="0"/>
              <w:jc w:val="center"/>
            </w:pPr>
            <w:r w:rsidRPr="004F3D5E">
              <w:rPr>
                <w:rFonts w:hint="eastAsia"/>
              </w:rPr>
              <w:t>r</w:t>
            </w:r>
            <w:r w:rsidRPr="004F3D5E">
              <w:t>emark</w:t>
            </w:r>
          </w:p>
        </w:tc>
      </w:tr>
      <w:tr w:rsidR="00E70CBA" w:rsidRPr="004F3D5E" w14:paraId="31BE1FEF" w14:textId="77777777" w:rsidTr="004D5465">
        <w:trPr>
          <w:trHeight w:val="261"/>
          <w:jc w:val="center"/>
        </w:trPr>
        <w:tc>
          <w:tcPr>
            <w:tcW w:w="15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5153F2" w14:textId="77777777" w:rsidR="00261771" w:rsidRPr="004F3D5E" w:rsidRDefault="00261771" w:rsidP="004D5465">
            <w:pPr>
              <w:ind w:left="0"/>
              <w:jc w:val="center"/>
            </w:pPr>
            <w:r w:rsidRPr="004F3D5E">
              <w:t>Retanning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0E522B" w14:textId="6C480F53" w:rsidR="00261771" w:rsidRPr="004F3D5E" w:rsidRDefault="00C231B1" w:rsidP="004D5465">
            <w:pPr>
              <w:ind w:left="0"/>
              <w:jc w:val="center"/>
            </w:pPr>
            <w:r>
              <w:t>W</w:t>
            </w:r>
            <w:r w:rsidR="00261771" w:rsidRPr="004F3D5E">
              <w:t>ater</w:t>
            </w: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172FAA2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1</w:t>
            </w:r>
            <w:r w:rsidRPr="004F3D5E">
              <w:t>00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060FD7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3</w:t>
            </w:r>
            <w:r w:rsidRPr="004F3D5E">
              <w:t>5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9A6FAA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5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BAAE51" w14:textId="77777777" w:rsidR="00261771" w:rsidRPr="004F3D5E" w:rsidRDefault="00261771" w:rsidP="004D5465">
            <w:pPr>
              <w:ind w:left="0"/>
              <w:jc w:val="center"/>
            </w:pPr>
          </w:p>
        </w:tc>
      </w:tr>
      <w:tr w:rsidR="00E70CBA" w:rsidRPr="004F3D5E" w14:paraId="009017D4" w14:textId="77777777" w:rsidTr="004D5465">
        <w:trPr>
          <w:trHeight w:val="246"/>
          <w:jc w:val="center"/>
        </w:trPr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BEABD" w14:textId="77777777" w:rsidR="00261771" w:rsidRPr="004F3D5E" w:rsidRDefault="00261771" w:rsidP="004D5465">
            <w:pPr>
              <w:jc w:val="center"/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C94979" w14:textId="77777777" w:rsidR="00261771" w:rsidRPr="004F3D5E" w:rsidRDefault="00261771" w:rsidP="004D5465">
            <w:pPr>
              <w:ind w:left="0"/>
              <w:jc w:val="center"/>
            </w:pPr>
            <w:r w:rsidRPr="004F3D5E">
              <w:t>Syntans</w:t>
            </w:r>
            <w:r w:rsidRPr="00E70CBA">
              <w:rPr>
                <w:vertAlign w:val="superscript"/>
              </w:rPr>
              <w:t>b</w:t>
            </w:r>
          </w:p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14879E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2</w:t>
            </w:r>
            <w:r w:rsidRPr="004F3D5E">
              <w:t>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37802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3FED19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6</w:t>
            </w:r>
            <w:r w:rsidRPr="004F3D5E">
              <w:t>0</w:t>
            </w: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77A209" w14:textId="77777777" w:rsidR="00261771" w:rsidRPr="004F3D5E" w:rsidRDefault="00261771" w:rsidP="004D5465">
            <w:pPr>
              <w:ind w:left="0"/>
              <w:jc w:val="center"/>
            </w:pPr>
          </w:p>
        </w:tc>
      </w:tr>
      <w:tr w:rsidR="00E70CBA" w:rsidRPr="004F3D5E" w14:paraId="13DC6AE8" w14:textId="77777777" w:rsidTr="004D5465">
        <w:trPr>
          <w:trHeight w:val="261"/>
          <w:jc w:val="center"/>
        </w:trPr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EECA5A" w14:textId="3C82BFF6" w:rsidR="00261771" w:rsidRPr="004F3D5E" w:rsidRDefault="00261771" w:rsidP="004D5465">
            <w:pPr>
              <w:ind w:left="0"/>
              <w:jc w:val="center"/>
            </w:pPr>
            <w:r w:rsidRPr="004F3D5E">
              <w:t>Fatliquoring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D5AA3A" w14:textId="2082841F" w:rsidR="00261771" w:rsidRPr="004F3D5E" w:rsidRDefault="00C231B1" w:rsidP="004D5465">
            <w:pPr>
              <w:ind w:left="0"/>
              <w:jc w:val="center"/>
            </w:pPr>
            <w:r>
              <w:t>W</w:t>
            </w:r>
            <w:r w:rsidR="00261771" w:rsidRPr="004F3D5E">
              <w:t>ater</w:t>
            </w:r>
          </w:p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035A5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1</w:t>
            </w:r>
            <w:r w:rsidRPr="004F3D5E">
              <w:t>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46D07A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5</w:t>
            </w:r>
            <w:r w:rsidRPr="004F3D5E">
              <w:t>0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B885BA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EF0D41" w14:textId="77777777" w:rsidR="00261771" w:rsidRPr="004F3D5E" w:rsidRDefault="00261771" w:rsidP="004D5465">
            <w:pPr>
              <w:ind w:left="0"/>
              <w:jc w:val="center"/>
            </w:pPr>
          </w:p>
        </w:tc>
      </w:tr>
      <w:tr w:rsidR="00E70CBA" w:rsidRPr="004F3D5E" w14:paraId="49C054FB" w14:textId="77777777" w:rsidTr="004D5465">
        <w:trPr>
          <w:trHeight w:val="261"/>
          <w:jc w:val="center"/>
        </w:trPr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FDF62A" w14:textId="77777777" w:rsidR="00261771" w:rsidRPr="004F3D5E" w:rsidRDefault="00261771" w:rsidP="004D5465">
            <w:pPr>
              <w:jc w:val="center"/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D95F5A" w14:textId="77777777" w:rsidR="00261771" w:rsidRPr="004F3D5E" w:rsidRDefault="00261771" w:rsidP="004D5465">
            <w:pPr>
              <w:ind w:left="0"/>
              <w:jc w:val="center"/>
            </w:pPr>
            <w:r w:rsidRPr="004F3D5E">
              <w:t>Synthetic fatliquor</w:t>
            </w:r>
          </w:p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C0572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1</w:t>
            </w:r>
            <w:r w:rsidRPr="004F3D5E">
              <w:t>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D9A2BB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44C23E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6</w:t>
            </w:r>
            <w:r w:rsidRPr="004F3D5E">
              <w:t>0</w:t>
            </w: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C83FC" w14:textId="77777777" w:rsidR="00261771" w:rsidRPr="004F3D5E" w:rsidRDefault="00261771" w:rsidP="004D5465">
            <w:pPr>
              <w:ind w:left="0"/>
              <w:jc w:val="center"/>
            </w:pPr>
          </w:p>
        </w:tc>
      </w:tr>
      <w:tr w:rsidR="00E70CBA" w:rsidRPr="004F3D5E" w14:paraId="63FBEB85" w14:textId="77777777" w:rsidTr="004D5465">
        <w:trPr>
          <w:trHeight w:val="261"/>
          <w:jc w:val="center"/>
        </w:trPr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890A75" w14:textId="77777777" w:rsidR="00261771" w:rsidRPr="004F3D5E" w:rsidRDefault="00261771" w:rsidP="004D5465">
            <w:pPr>
              <w:jc w:val="center"/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630C37" w14:textId="77777777" w:rsidR="00261771" w:rsidRPr="004F3D5E" w:rsidRDefault="00261771" w:rsidP="004D5465">
            <w:pPr>
              <w:ind w:left="0"/>
              <w:jc w:val="center"/>
            </w:pPr>
            <w:r w:rsidRPr="004F3D5E">
              <w:t>Formic acid</w:t>
            </w:r>
          </w:p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84811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515C7C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5F69D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2</w:t>
            </w:r>
            <w:r w:rsidRPr="004F3D5E">
              <w:t>0×2</w:t>
            </w: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E2985C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p</w:t>
            </w:r>
            <w:r w:rsidRPr="004F3D5E">
              <w:t>H 3.8, collect effluent</w:t>
            </w:r>
          </w:p>
        </w:tc>
      </w:tr>
      <w:tr w:rsidR="00E70CBA" w:rsidRPr="004F3D5E" w14:paraId="430C6B37" w14:textId="77777777" w:rsidTr="004D5465">
        <w:trPr>
          <w:trHeight w:val="246"/>
          <w:jc w:val="center"/>
        </w:trPr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72EF2" w14:textId="42BE8DF0" w:rsidR="00261771" w:rsidRPr="004F3D5E" w:rsidRDefault="00C231B1" w:rsidP="004D5465">
            <w:pPr>
              <w:ind w:left="0"/>
              <w:jc w:val="center"/>
            </w:pPr>
            <w:r>
              <w:t>W</w:t>
            </w:r>
            <w:r w:rsidR="00261771" w:rsidRPr="004F3D5E">
              <w:t>ashing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20EDC1" w14:textId="638D4825" w:rsidR="00261771" w:rsidRPr="004F3D5E" w:rsidRDefault="00C231B1" w:rsidP="004D5465">
            <w:pPr>
              <w:ind w:left="0"/>
              <w:jc w:val="center"/>
            </w:pPr>
            <w:r>
              <w:t>W</w:t>
            </w:r>
            <w:r w:rsidR="00261771" w:rsidRPr="004F3D5E">
              <w:t>ater</w:t>
            </w:r>
          </w:p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4DD7E9" w14:textId="77777777" w:rsidR="00261771" w:rsidRPr="004F3D5E" w:rsidRDefault="00261771" w:rsidP="004D5465">
            <w:pPr>
              <w:ind w:left="0"/>
              <w:jc w:val="center"/>
            </w:pPr>
            <w:r w:rsidRPr="004F3D5E">
              <w:t>200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0D479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C3DCBB" w14:textId="77777777" w:rsidR="00261771" w:rsidRPr="004F3D5E" w:rsidRDefault="00261771" w:rsidP="004D5465">
            <w:pPr>
              <w:ind w:left="0"/>
              <w:jc w:val="center"/>
            </w:pPr>
            <w:r w:rsidRPr="004F3D5E">
              <w:rPr>
                <w:rFonts w:hint="eastAsia"/>
              </w:rPr>
              <w:t>1</w:t>
            </w:r>
            <w:r w:rsidRPr="004F3D5E">
              <w:t>0</w:t>
            </w:r>
          </w:p>
        </w:tc>
        <w:tc>
          <w:tcPr>
            <w:tcW w:w="15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7C34F" w14:textId="77777777" w:rsidR="00261771" w:rsidRPr="004F3D5E" w:rsidRDefault="00261771" w:rsidP="004D5465">
            <w:pPr>
              <w:jc w:val="center"/>
            </w:pPr>
          </w:p>
        </w:tc>
      </w:tr>
      <w:tr w:rsidR="00E70CBA" w:rsidRPr="004F3D5E" w14:paraId="41A58CCB" w14:textId="77777777" w:rsidTr="004D5465">
        <w:trPr>
          <w:trHeight w:val="340"/>
          <w:jc w:val="center"/>
        </w:trPr>
        <w:tc>
          <w:tcPr>
            <w:tcW w:w="1590" w:type="dxa"/>
            <w:tcBorders>
              <w:top w:val="nil"/>
              <w:left w:val="nil"/>
              <w:right w:val="nil"/>
            </w:tcBorders>
            <w:vAlign w:val="center"/>
          </w:tcPr>
          <w:p w14:paraId="4E79FBB0" w14:textId="3C0E18ED" w:rsidR="00261771" w:rsidRPr="004F3D5E" w:rsidRDefault="00261771" w:rsidP="004D5465">
            <w:pPr>
              <w:ind w:left="0"/>
              <w:jc w:val="center"/>
            </w:pPr>
            <w:r w:rsidRPr="004F3D5E">
              <w:t>Vacuum drying at 50℃ for 3min, hang-drying and staking</w:t>
            </w:r>
            <w:r w:rsidR="00E938E0">
              <w:t>, conditioning at 20℃ and 65% RH for 48h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vAlign w:val="center"/>
          </w:tcPr>
          <w:p w14:paraId="38B97F8E" w14:textId="77777777" w:rsidR="00261771" w:rsidRPr="004F3D5E" w:rsidRDefault="00261771" w:rsidP="004D5465">
            <w:pPr>
              <w:jc w:val="center"/>
            </w:pPr>
          </w:p>
        </w:tc>
        <w:tc>
          <w:tcPr>
            <w:tcW w:w="1443" w:type="dxa"/>
            <w:tcBorders>
              <w:top w:val="nil"/>
              <w:left w:val="nil"/>
              <w:right w:val="nil"/>
            </w:tcBorders>
            <w:vAlign w:val="center"/>
          </w:tcPr>
          <w:p w14:paraId="3F5F44A6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995" w:type="dxa"/>
            <w:tcBorders>
              <w:top w:val="nil"/>
              <w:left w:val="nil"/>
              <w:right w:val="nil"/>
            </w:tcBorders>
            <w:vAlign w:val="center"/>
          </w:tcPr>
          <w:p w14:paraId="44D97AE2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196" w:type="dxa"/>
            <w:tcBorders>
              <w:top w:val="nil"/>
              <w:left w:val="nil"/>
              <w:right w:val="nil"/>
            </w:tcBorders>
            <w:vAlign w:val="center"/>
          </w:tcPr>
          <w:p w14:paraId="664BFD20" w14:textId="77777777" w:rsidR="00261771" w:rsidRPr="004F3D5E" w:rsidRDefault="00261771" w:rsidP="004D5465">
            <w:pPr>
              <w:ind w:left="0"/>
              <w:jc w:val="center"/>
            </w:pPr>
          </w:p>
        </w:tc>
        <w:tc>
          <w:tcPr>
            <w:tcW w:w="1587" w:type="dxa"/>
            <w:tcBorders>
              <w:top w:val="nil"/>
              <w:left w:val="nil"/>
              <w:right w:val="nil"/>
            </w:tcBorders>
            <w:vAlign w:val="center"/>
          </w:tcPr>
          <w:p w14:paraId="0C3AAA57" w14:textId="2B553620" w:rsidR="00261771" w:rsidRPr="004F3D5E" w:rsidRDefault="00E70CBA" w:rsidP="004D5465">
            <w:pPr>
              <w:ind w:left="0"/>
              <w:jc w:val="center"/>
            </w:pPr>
            <w:r>
              <w:t xml:space="preserve">Collect crust leather </w:t>
            </w:r>
            <w:r w:rsidR="00261771" w:rsidRPr="004F3D5E">
              <w:t>samples</w:t>
            </w:r>
          </w:p>
        </w:tc>
      </w:tr>
    </w:tbl>
    <w:p w14:paraId="071722A3" w14:textId="1D19EC75" w:rsidR="00261771" w:rsidRPr="00732843" w:rsidRDefault="00261771" w:rsidP="00E70CBA">
      <w:pPr>
        <w:spacing w:before="0" w:beforeAutospacing="0" w:after="0" w:afterAutospacing="0"/>
        <w:rPr>
          <w:lang w:val="en-US" w:eastAsia="zh-CN"/>
        </w:rPr>
      </w:pPr>
      <w:proofErr w:type="spellStart"/>
      <w:proofErr w:type="gramStart"/>
      <w:r w:rsidRPr="00732843">
        <w:rPr>
          <w:vertAlign w:val="superscript"/>
          <w:lang w:val="en-US" w:eastAsia="zh-CN"/>
        </w:rPr>
        <w:t>a</w:t>
      </w:r>
      <w:proofErr w:type="spellEnd"/>
      <w:proofErr w:type="gramEnd"/>
      <w:r w:rsidRPr="00732843">
        <w:rPr>
          <w:lang w:val="en-US" w:eastAsia="zh-CN"/>
        </w:rPr>
        <w:t xml:space="preserve"> The percentage of chemicals was based on the weight of shaved wet blue</w:t>
      </w:r>
    </w:p>
    <w:p w14:paraId="3242F00A" w14:textId="4CFF8739" w:rsidR="00F849A0" w:rsidRDefault="00261771" w:rsidP="00F849A0">
      <w:pPr>
        <w:spacing w:before="0" w:beforeAutospacing="0" w:after="0" w:afterAutospacing="0"/>
        <w:rPr>
          <w:lang w:val="en-US" w:eastAsia="zh-CN"/>
        </w:rPr>
      </w:pPr>
      <w:proofErr w:type="gramStart"/>
      <w:r w:rsidRPr="00732843">
        <w:rPr>
          <w:vertAlign w:val="superscript"/>
          <w:lang w:val="en-US" w:eastAsia="zh-CN"/>
        </w:rPr>
        <w:t>b</w:t>
      </w:r>
      <w:proofErr w:type="gramEnd"/>
      <w:r w:rsidRPr="00732843">
        <w:rPr>
          <w:lang w:val="en-US" w:eastAsia="zh-CN"/>
        </w:rPr>
        <w:t xml:space="preserve">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 referred to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B,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M, and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N</w:t>
      </w:r>
    </w:p>
    <w:p w14:paraId="6C4DDB35" w14:textId="77777777" w:rsidR="00514093" w:rsidRPr="00F22EC1" w:rsidRDefault="00514093" w:rsidP="00F849A0">
      <w:pPr>
        <w:spacing w:before="0" w:beforeAutospacing="0" w:after="0" w:afterAutospacing="0"/>
        <w:rPr>
          <w:b/>
          <w:lang w:val="en-US" w:eastAsia="zh-CN"/>
        </w:rPr>
      </w:pPr>
    </w:p>
    <w:p w14:paraId="6C444B0A" w14:textId="7A22F61C" w:rsidR="00C75316" w:rsidRPr="00700002" w:rsidRDefault="00381B09" w:rsidP="00C75316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2.2.7 </w:t>
      </w:r>
      <w:r w:rsidR="00C75316" w:rsidRPr="00700002">
        <w:rPr>
          <w:lang w:val="en-US" w:eastAsia="zh-CN"/>
        </w:rPr>
        <w:t xml:space="preserve">Determination of uptake rate of </w:t>
      </w:r>
      <w:proofErr w:type="spellStart"/>
      <w:r w:rsidR="00C75316" w:rsidRPr="00700002">
        <w:rPr>
          <w:lang w:val="en-US" w:eastAsia="zh-CN"/>
        </w:rPr>
        <w:t>syntan</w:t>
      </w:r>
      <w:proofErr w:type="spellEnd"/>
      <w:r w:rsidR="00C75316" w:rsidRPr="00700002">
        <w:rPr>
          <w:lang w:val="en-US" w:eastAsia="zh-CN"/>
        </w:rPr>
        <w:t xml:space="preserve"> in leather</w:t>
      </w:r>
    </w:p>
    <w:p w14:paraId="12FFA5D0" w14:textId="26F5083D" w:rsidR="00C75316" w:rsidRDefault="00381B09" w:rsidP="00C75316">
      <w:pPr>
        <w:rPr>
          <w:lang w:val="en-US" w:eastAsia="zh-CN"/>
        </w:rPr>
      </w:pPr>
      <w:r w:rsidRPr="00732843">
        <w:rPr>
          <w:lang w:val="en-US" w:eastAsia="zh-CN"/>
        </w:rPr>
        <w:t>Aromatic syntans exhibit significant UV absorption</w:t>
      </w:r>
      <w:r w:rsidR="009B37F9">
        <w:rPr>
          <w:lang w:val="en-US" w:eastAsia="zh-CN"/>
        </w:rPr>
        <w:t xml:space="preserve"> in aqueous</w:t>
      </w:r>
      <w:r w:rsidR="00C231B1">
        <w:rPr>
          <w:lang w:val="en-US" w:eastAsia="zh-CN"/>
        </w:rPr>
        <w:t xml:space="preserve"> solution</w:t>
      </w:r>
      <w:r w:rsidRPr="00732843">
        <w:rPr>
          <w:lang w:val="en-US" w:eastAsia="zh-CN"/>
        </w:rPr>
        <w:t xml:space="preserve">, and the linear correlation between UV absorbance values and </w:t>
      </w:r>
      <w:proofErr w:type="spellStart"/>
      <w:r w:rsidRPr="00732843">
        <w:rPr>
          <w:lang w:val="en-US" w:eastAsia="zh-CN"/>
        </w:rPr>
        <w:t>syntan</w:t>
      </w:r>
      <w:proofErr w:type="spellEnd"/>
      <w:r w:rsidR="0043128B">
        <w:rPr>
          <w:lang w:val="en-US" w:eastAsia="zh-CN"/>
        </w:rPr>
        <w:t xml:space="preserve"> concentrations is very good</w:t>
      </w:r>
      <w:r w:rsidRPr="00732843">
        <w:rPr>
          <w:lang w:val="en-US" w:eastAsia="zh-CN"/>
        </w:rPr>
        <w:t>.</w:t>
      </w:r>
      <w:r w:rsidR="00C75316" w:rsidRPr="00732843">
        <w:rPr>
          <w:lang w:val="en-US" w:eastAsia="zh-CN"/>
        </w:rPr>
        <w:t xml:space="preserve"> </w:t>
      </w:r>
      <w:r w:rsidR="00C75316">
        <w:rPr>
          <w:lang w:val="en-US" w:eastAsia="zh-CN"/>
        </w:rPr>
        <w:t>T</w:t>
      </w:r>
      <w:r w:rsidR="00C75316" w:rsidRPr="00732843">
        <w:rPr>
          <w:lang w:val="en-US" w:eastAsia="zh-CN"/>
        </w:rPr>
        <w:t>he initial and final UV absorbance</w:t>
      </w:r>
      <w:r w:rsidR="003427C9">
        <w:rPr>
          <w:lang w:val="en-US" w:eastAsia="zh-CN"/>
        </w:rPr>
        <w:t xml:space="preserve"> value</w:t>
      </w:r>
      <w:r w:rsidR="00C231B1">
        <w:rPr>
          <w:lang w:val="en-US" w:eastAsia="zh-CN"/>
        </w:rPr>
        <w:t>s</w:t>
      </w:r>
      <w:r w:rsidR="00C75316" w:rsidRPr="00732843">
        <w:rPr>
          <w:lang w:val="en-US" w:eastAsia="zh-CN"/>
        </w:rPr>
        <w:t xml:space="preserve"> of the </w:t>
      </w:r>
      <w:proofErr w:type="spellStart"/>
      <w:r w:rsidR="00C75316" w:rsidRPr="00732843">
        <w:rPr>
          <w:lang w:val="en-US" w:eastAsia="zh-CN"/>
        </w:rPr>
        <w:t>retanning</w:t>
      </w:r>
      <w:proofErr w:type="spellEnd"/>
      <w:r w:rsidR="00C75316" w:rsidRPr="00732843">
        <w:rPr>
          <w:lang w:val="en-US" w:eastAsia="zh-CN"/>
        </w:rPr>
        <w:t xml:space="preserve"> bath</w:t>
      </w:r>
      <w:r w:rsidR="00C231B1">
        <w:rPr>
          <w:lang w:val="en-US" w:eastAsia="zh-CN"/>
        </w:rPr>
        <w:t xml:space="preserve"> were</w:t>
      </w:r>
      <w:r w:rsidR="003427C9">
        <w:rPr>
          <w:lang w:val="en-US" w:eastAsia="zh-CN"/>
        </w:rPr>
        <w:t xml:space="preserve"> tested</w:t>
      </w:r>
      <w:r w:rsidR="00176E4F">
        <w:rPr>
          <w:lang w:val="en-US" w:eastAsia="zh-CN"/>
        </w:rPr>
        <w:t xml:space="preserve"> and recorded as Abs</w:t>
      </w:r>
      <w:r w:rsidR="00BC3C08">
        <w:rPr>
          <w:lang w:val="en-US" w:eastAsia="zh-CN"/>
        </w:rPr>
        <w:t xml:space="preserve"> </w:t>
      </w:r>
      <w:proofErr w:type="spellStart"/>
      <w:r w:rsidR="00BC3C08" w:rsidRPr="00BC3C08">
        <w:rPr>
          <w:lang w:val="en-US" w:eastAsia="zh-CN"/>
        </w:rPr>
        <w:t>ini</w:t>
      </w:r>
      <w:proofErr w:type="spellEnd"/>
      <w:r w:rsidR="00176E4F">
        <w:rPr>
          <w:lang w:val="en-US" w:eastAsia="zh-CN"/>
        </w:rPr>
        <w:t xml:space="preserve"> and Abs</w:t>
      </w:r>
      <w:r w:rsidR="00BC3C08">
        <w:rPr>
          <w:lang w:val="en-US" w:eastAsia="zh-CN"/>
        </w:rPr>
        <w:t xml:space="preserve"> </w:t>
      </w:r>
      <w:r w:rsidR="00BC3C08" w:rsidRPr="00BC3C08">
        <w:rPr>
          <w:lang w:val="en-US" w:eastAsia="zh-CN"/>
        </w:rPr>
        <w:t>res</w:t>
      </w:r>
      <w:r w:rsidR="00C75316" w:rsidRPr="00732843">
        <w:rPr>
          <w:lang w:val="en-US" w:eastAsia="zh-CN"/>
        </w:rPr>
        <w:t xml:space="preserve">, </w:t>
      </w:r>
      <w:r w:rsidR="00C75316">
        <w:rPr>
          <w:lang w:val="en-US" w:eastAsia="zh-CN"/>
        </w:rPr>
        <w:t xml:space="preserve">and </w:t>
      </w:r>
      <w:r w:rsidR="00C75316" w:rsidRPr="00732843">
        <w:rPr>
          <w:lang w:val="en-US" w:eastAsia="zh-CN"/>
        </w:rPr>
        <w:t>the up</w:t>
      </w:r>
      <w:r w:rsidR="00C75316">
        <w:rPr>
          <w:lang w:val="en-US" w:eastAsia="zh-CN"/>
        </w:rPr>
        <w:t>take rate of syntans in leather</w:t>
      </w:r>
      <w:r w:rsidR="00C75316" w:rsidRPr="0003708F">
        <w:rPr>
          <w:lang w:val="en-US" w:eastAsia="zh-CN"/>
        </w:rPr>
        <w:t xml:space="preserve"> </w:t>
      </w:r>
      <w:r w:rsidR="00C75316">
        <w:rPr>
          <w:lang w:val="en-US" w:eastAsia="zh-CN"/>
        </w:rPr>
        <w:t xml:space="preserve">was </w:t>
      </w:r>
      <w:r w:rsidR="00C75316" w:rsidRPr="00732843">
        <w:rPr>
          <w:lang w:val="en-US" w:eastAsia="zh-CN"/>
        </w:rPr>
        <w:t>calculate</w:t>
      </w:r>
      <w:r w:rsidR="003427C9">
        <w:rPr>
          <w:lang w:val="en-US" w:eastAsia="zh-CN"/>
        </w:rPr>
        <w:t>d by</w:t>
      </w:r>
      <w:r w:rsidR="00C75316">
        <w:rPr>
          <w:lang w:val="en-US" w:eastAsia="zh-CN"/>
        </w:rPr>
        <w:t xml:space="preserve"> formula (1).</w:t>
      </w:r>
    </w:p>
    <w:p w14:paraId="09A078BB" w14:textId="703E6665" w:rsidR="00C75316" w:rsidRPr="00FD08F7" w:rsidRDefault="00F530C0" w:rsidP="00381B09">
      <w:pPr>
        <w:rPr>
          <w:rFonts w:cs="Times New Roman"/>
          <w:lang w:val="en-US" w:eastAsia="zh-CN"/>
        </w:rPr>
      </w:pPr>
      <w:r w:rsidRPr="00FD08F7">
        <w:rPr>
          <w:rFonts w:cs="Times New Roman"/>
          <w:lang w:val="en-US" w:eastAsia="zh-CN"/>
        </w:rPr>
        <w:t>Uptake rate (%)</w:t>
      </w:r>
      <w:r w:rsidR="007918C7" w:rsidRPr="00FD08F7">
        <w:rPr>
          <w:rFonts w:cs="Times New Roman"/>
          <w:lang w:val="en-US" w:eastAsia="zh-CN"/>
        </w:rPr>
        <w:t xml:space="preserve"> </w:t>
      </w:r>
      <w:r w:rsidRPr="00FD08F7">
        <w:rPr>
          <w:rFonts w:cs="Times New Roman"/>
          <w:lang w:val="en-US" w:eastAsia="zh-CN"/>
        </w:rPr>
        <w:t>=</w:t>
      </w:r>
      <m:oMath>
        <m:r>
          <m:rPr>
            <m:sty m:val="p"/>
          </m:rPr>
          <w:rPr>
            <w:rFonts w:ascii="Cambria Math" w:hAnsi="Cambria Math" w:cs="Times New Roman"/>
            <w:lang w:val="en-US" w:eastAsia="zh-CN"/>
          </w:rPr>
          <m:t xml:space="preserve"> </m:t>
        </m:r>
        <m:f>
          <m:fPr>
            <m:ctrlPr>
              <w:rPr>
                <w:rFonts w:ascii="Cambria Math" w:hAnsi="Cambria Math" w:cs="Times New Roman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lang w:val="en-US" w:eastAsia="zh-CN"/>
              </w:rPr>
              <m:t>Abs ini-Abs res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lang w:val="en-US" w:eastAsia="zh-CN"/>
              </w:rPr>
              <m:t>Abs ini</m:t>
            </m:r>
          </m:den>
        </m:f>
      </m:oMath>
      <w:r w:rsidR="00FD08F7">
        <w:rPr>
          <w:rFonts w:cs="Times New Roman" w:hint="eastAsia"/>
          <w:lang w:val="en-US" w:eastAsia="zh-CN"/>
        </w:rPr>
        <w:t xml:space="preserve"> </w:t>
      </w:r>
      <w:r w:rsidR="00FD08F7">
        <w:rPr>
          <w:rFonts w:cs="Times New Roman" w:hint="eastAsia"/>
          <w:lang w:val="en-US" w:eastAsia="zh-CN"/>
        </w:rPr>
        <w:t>×</w:t>
      </w:r>
      <w:r w:rsidR="00FD08F7">
        <w:rPr>
          <w:rFonts w:cs="Times New Roman" w:hint="eastAsia"/>
          <w:lang w:val="en-US" w:eastAsia="zh-CN"/>
        </w:rPr>
        <w:t>1</w:t>
      </w:r>
      <w:r w:rsidR="00FD08F7">
        <w:rPr>
          <w:rFonts w:cs="Times New Roman"/>
          <w:lang w:val="en-US" w:eastAsia="zh-CN"/>
        </w:rPr>
        <w:t>00                                                                                                    (1)</w:t>
      </w:r>
    </w:p>
    <w:p w14:paraId="7CEBD14C" w14:textId="0FC718D4" w:rsidR="001356CF" w:rsidRPr="00732843" w:rsidRDefault="00381B09" w:rsidP="001356CF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2.2.8 </w:t>
      </w:r>
      <w:r w:rsidR="001356CF" w:rsidRPr="00732843">
        <w:rPr>
          <w:lang w:val="en-US" w:eastAsia="zh-CN"/>
        </w:rPr>
        <w:t xml:space="preserve">Determination of leather softness                                                                                                             </w:t>
      </w:r>
    </w:p>
    <w:p w14:paraId="2FAC879F" w14:textId="0437004C" w:rsidR="001356CF" w:rsidRDefault="001356CF" w:rsidP="002B682B">
      <w:pPr>
        <w:rPr>
          <w:lang w:val="en-US" w:eastAsia="zh-CN"/>
        </w:rPr>
      </w:pPr>
      <w:r w:rsidRPr="009808EC">
        <w:rPr>
          <w:lang w:val="en-US" w:eastAsia="zh-CN"/>
        </w:rPr>
        <w:t>The softness of the staked crust leather was determined by</w:t>
      </w:r>
      <w:r w:rsidRPr="009808EC">
        <w:rPr>
          <w:color w:val="FF0000"/>
          <w:lang w:val="en-US" w:eastAsia="zh-CN"/>
        </w:rPr>
        <w:t xml:space="preserve"> </w:t>
      </w:r>
      <w:r w:rsidRPr="009808EC">
        <w:rPr>
          <w:lang w:val="en-US" w:eastAsia="zh-CN"/>
        </w:rPr>
        <w:t>a leather softness tester (DZ-326, Following Large and Medium-sized Instrument Co., Ltd., China) according to the standard IUP 36.</w:t>
      </w:r>
    </w:p>
    <w:p w14:paraId="08DBA353" w14:textId="55811E47" w:rsidR="001356CF" w:rsidRPr="00732843" w:rsidRDefault="00381B09" w:rsidP="001356CF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2.2.9 </w:t>
      </w:r>
      <w:r w:rsidR="001356CF" w:rsidRPr="00732843">
        <w:rPr>
          <w:lang w:val="en-US" w:eastAsia="zh-CN"/>
        </w:rPr>
        <w:t>Determination of leather CIELAB L* value</w:t>
      </w:r>
    </w:p>
    <w:p w14:paraId="6D156258" w14:textId="20579216" w:rsidR="001356CF" w:rsidRDefault="001356CF" w:rsidP="001356CF">
      <w:pPr>
        <w:rPr>
          <w:lang w:val="en-US" w:eastAsia="zh-CN"/>
        </w:rPr>
      </w:pPr>
      <w:r w:rsidRPr="00732843">
        <w:rPr>
          <w:lang w:val="en-US" w:eastAsia="zh-CN"/>
        </w:rPr>
        <w:t>The CIELAB L* value of leather was determined</w:t>
      </w:r>
      <w:r w:rsidRPr="00E938E0">
        <w:rPr>
          <w:lang w:val="en-US" w:eastAsia="zh-CN"/>
        </w:rPr>
        <w:t xml:space="preserve"> by using a colorimeter (COLOR I5, X-Rite</w:t>
      </w:r>
      <w:r w:rsidRPr="00E938E0">
        <w:rPr>
          <w:rFonts w:hint="eastAsia"/>
          <w:lang w:val="en-US" w:eastAsia="zh-CN"/>
        </w:rPr>
        <w:t>,</w:t>
      </w:r>
      <w:r w:rsidRPr="00E938E0">
        <w:rPr>
          <w:lang w:val="en-US" w:eastAsia="zh-CN"/>
        </w:rPr>
        <w:t xml:space="preserve"> </w:t>
      </w:r>
      <w:r w:rsidR="00C75316" w:rsidRPr="00E938E0">
        <w:rPr>
          <w:lang w:val="en-US" w:eastAsia="zh-CN"/>
        </w:rPr>
        <w:t>America</w:t>
      </w:r>
      <w:r w:rsidRPr="00E938E0">
        <w:rPr>
          <w:lang w:val="en-US" w:eastAsia="zh-CN"/>
        </w:rPr>
        <w:t xml:space="preserve">) </w:t>
      </w:r>
      <w:r>
        <w:rPr>
          <w:lang w:val="en-US" w:eastAsia="zh-CN"/>
        </w:rPr>
        <w:t>to show the bleaching effect</w:t>
      </w:r>
      <w:r w:rsidR="00176E4F">
        <w:rPr>
          <w:lang w:val="en-US" w:eastAsia="zh-CN"/>
        </w:rPr>
        <w:t xml:space="preserve"> of </w:t>
      </w:r>
      <w:proofErr w:type="spellStart"/>
      <w:r w:rsidR="00176E4F">
        <w:rPr>
          <w:lang w:val="en-US" w:eastAsia="zh-CN"/>
        </w:rPr>
        <w:t>syntans</w:t>
      </w:r>
      <w:proofErr w:type="spellEnd"/>
      <w:r>
        <w:rPr>
          <w:lang w:val="en-US" w:eastAsia="zh-CN"/>
        </w:rPr>
        <w:t xml:space="preserve"> on leather</w:t>
      </w:r>
      <w:r w:rsidRPr="00732843">
        <w:rPr>
          <w:lang w:val="en-US" w:eastAsia="zh-CN"/>
        </w:rPr>
        <w:t xml:space="preserve"> according to the standard IUF 474.</w:t>
      </w:r>
    </w:p>
    <w:p w14:paraId="686AB6D6" w14:textId="60B6D5D8" w:rsidR="001356CF" w:rsidRPr="00732843" w:rsidRDefault="00381B09" w:rsidP="001356CF">
      <w:pPr>
        <w:pStyle w:val="3"/>
        <w:rPr>
          <w:lang w:val="en-US" w:eastAsia="zh-CN"/>
        </w:rPr>
      </w:pPr>
      <w:r>
        <w:rPr>
          <w:lang w:val="en-US" w:eastAsia="zh-CN"/>
        </w:rPr>
        <w:lastRenderedPageBreak/>
        <w:t xml:space="preserve">2.2.10 </w:t>
      </w:r>
      <w:r w:rsidR="001356CF" w:rsidRPr="00732843">
        <w:rPr>
          <w:lang w:val="en-US" w:eastAsia="zh-CN"/>
        </w:rPr>
        <w:t>Determination of formaldehyde content of leather</w:t>
      </w:r>
    </w:p>
    <w:p w14:paraId="38CFED80" w14:textId="43BF7FC9" w:rsidR="001356CF" w:rsidRDefault="001356CF" w:rsidP="00B06420">
      <w:pPr>
        <w:rPr>
          <w:lang w:val="en-US" w:eastAsia="zh-CN"/>
        </w:rPr>
      </w:pPr>
      <w:r w:rsidRPr="00732843">
        <w:rPr>
          <w:lang w:val="en-US" w:eastAsia="zh-CN"/>
        </w:rPr>
        <w:t>The formaldehyde content of leather</w:t>
      </w:r>
      <w:r w:rsidR="004526AB">
        <w:rPr>
          <w:lang w:val="en-US" w:eastAsia="zh-CN"/>
        </w:rPr>
        <w:t xml:space="preserve"> was determined according to the</w:t>
      </w:r>
      <w:r w:rsidRPr="00732843">
        <w:rPr>
          <w:lang w:val="en-US" w:eastAsia="zh-CN"/>
        </w:rPr>
        <w:t xml:space="preserve"> standard IUC 19-1.</w:t>
      </w:r>
    </w:p>
    <w:p w14:paraId="1BD7240A" w14:textId="4DAD87BD" w:rsidR="001356CF" w:rsidRPr="00732843" w:rsidRDefault="00381B09" w:rsidP="001356CF">
      <w:pPr>
        <w:pStyle w:val="3"/>
        <w:rPr>
          <w:lang w:val="en-US" w:eastAsia="zh-CN"/>
        </w:rPr>
      </w:pPr>
      <w:r>
        <w:rPr>
          <w:lang w:val="en-US" w:eastAsia="zh-CN"/>
        </w:rPr>
        <w:t xml:space="preserve">2.2.11 </w:t>
      </w:r>
      <w:r w:rsidR="001356CF" w:rsidRPr="00732843">
        <w:rPr>
          <w:lang w:val="en-US" w:eastAsia="zh-CN"/>
        </w:rPr>
        <w:t>Color fastness and ageing of leather</w:t>
      </w:r>
    </w:p>
    <w:p w14:paraId="278E53A0" w14:textId="6E539442" w:rsidR="001356CF" w:rsidRDefault="001356CF" w:rsidP="001356CF">
      <w:pPr>
        <w:rPr>
          <w:lang w:val="en-US" w:eastAsia="zh-CN"/>
        </w:rPr>
      </w:pPr>
      <w:r w:rsidRPr="00732843">
        <w:rPr>
          <w:lang w:val="en-US" w:eastAsia="zh-CN"/>
        </w:rPr>
        <w:t>Color fastness and ageing of leather to artificial light at high temperatures was tested</w:t>
      </w:r>
      <w:r w:rsidR="00342DA3">
        <w:rPr>
          <w:lang w:val="en-US" w:eastAsia="zh-CN"/>
        </w:rPr>
        <w:t xml:space="preserve"> by</w:t>
      </w:r>
      <w:r w:rsidRPr="00732843">
        <w:rPr>
          <w:lang w:val="en-US" w:eastAsia="zh-CN"/>
        </w:rPr>
        <w:t xml:space="preserve"> </w:t>
      </w:r>
      <w:r>
        <w:rPr>
          <w:lang w:val="en-US" w:eastAsia="zh-CN"/>
        </w:rPr>
        <w:t xml:space="preserve">using a </w:t>
      </w:r>
      <w:r w:rsidRPr="001B7BE9">
        <w:rPr>
          <w:lang w:val="en-US" w:eastAsia="zh-CN"/>
        </w:rPr>
        <w:t xml:space="preserve">Xenon arc lamp weather resistance test chamber (SN-80A, </w:t>
      </w:r>
      <w:proofErr w:type="spellStart"/>
      <w:r w:rsidRPr="001B7BE9">
        <w:rPr>
          <w:lang w:val="en-US" w:eastAsia="zh-CN"/>
        </w:rPr>
        <w:t>Htfk</w:t>
      </w:r>
      <w:proofErr w:type="spellEnd"/>
      <w:r w:rsidRPr="001B7BE9">
        <w:rPr>
          <w:lang w:val="en-US" w:eastAsia="zh-CN"/>
        </w:rPr>
        <w:t>, China)</w:t>
      </w:r>
      <w:r w:rsidR="00342DA3">
        <w:rPr>
          <w:lang w:val="en-US" w:eastAsia="zh-CN"/>
        </w:rPr>
        <w:t xml:space="preserve"> according to</w:t>
      </w:r>
      <w:r w:rsidR="004526AB">
        <w:rPr>
          <w:lang w:val="en-US" w:eastAsia="zh-CN"/>
        </w:rPr>
        <w:t xml:space="preserve"> the</w:t>
      </w:r>
      <w:r w:rsidR="00342DA3">
        <w:rPr>
          <w:lang w:val="en-US" w:eastAsia="zh-CN"/>
        </w:rPr>
        <w:t xml:space="preserve"> standard ISO 105-B06</w:t>
      </w:r>
      <w:r w:rsidRPr="00732843">
        <w:rPr>
          <w:lang w:val="en-US" w:eastAsia="zh-CN"/>
        </w:rPr>
        <w:t xml:space="preserve">. </w:t>
      </w:r>
    </w:p>
    <w:p w14:paraId="6ACAB0C1" w14:textId="639A663B" w:rsidR="001356CF" w:rsidRPr="00B1771A" w:rsidRDefault="001356CF" w:rsidP="002B682B">
      <w:pPr>
        <w:rPr>
          <w:lang w:val="en-US" w:eastAsia="zh-CN"/>
        </w:rPr>
      </w:pPr>
      <w:r>
        <w:rPr>
          <w:lang w:val="en-US" w:eastAsia="zh-CN"/>
        </w:rPr>
        <w:t>Hydrothermal stability of leather</w:t>
      </w:r>
      <w:r w:rsidRPr="00732843">
        <w:rPr>
          <w:lang w:val="en-US" w:eastAsia="zh-CN"/>
        </w:rPr>
        <w:t xml:space="preserve"> was tested </w:t>
      </w:r>
      <w:r>
        <w:rPr>
          <w:lang w:val="en-US" w:eastAsia="zh-CN"/>
        </w:rPr>
        <w:t>by using a c</w:t>
      </w:r>
      <w:r w:rsidRPr="001B7BE9">
        <w:rPr>
          <w:lang w:val="en-US" w:eastAsia="zh-CN"/>
        </w:rPr>
        <w:t xml:space="preserve">onstant temperature and humidity box (GT-7005-T, </w:t>
      </w:r>
      <w:proofErr w:type="spellStart"/>
      <w:r w:rsidRPr="001B7BE9">
        <w:rPr>
          <w:lang w:val="en-US" w:eastAsia="zh-CN"/>
        </w:rPr>
        <w:t>Gotech</w:t>
      </w:r>
      <w:proofErr w:type="spellEnd"/>
      <w:r w:rsidRPr="001B7BE9">
        <w:rPr>
          <w:lang w:val="en-US" w:eastAsia="zh-CN"/>
        </w:rPr>
        <w:t xml:space="preserve"> Testing Machines Inc., China)</w:t>
      </w:r>
      <w:r w:rsidR="004526AB">
        <w:rPr>
          <w:lang w:val="en-US" w:eastAsia="zh-CN"/>
        </w:rPr>
        <w:t xml:space="preserve"> according to the standard IUF 412</w:t>
      </w:r>
      <w:r w:rsidRPr="00732843">
        <w:rPr>
          <w:lang w:val="en-US" w:eastAsia="zh-CN"/>
        </w:rPr>
        <w:t>.</w:t>
      </w:r>
    </w:p>
    <w:p w14:paraId="70C533E7" w14:textId="4356FA0F" w:rsidR="002B0A74" w:rsidRPr="00AF0A59" w:rsidRDefault="00F85211" w:rsidP="00F530C0">
      <w:pPr>
        <w:pStyle w:val="1"/>
      </w:pPr>
      <w:r w:rsidRPr="00F22EC1">
        <w:t>Results and Discussion</w:t>
      </w:r>
    </w:p>
    <w:p w14:paraId="5865093F" w14:textId="2227C0D6" w:rsidR="002B0A74" w:rsidRPr="00732843" w:rsidRDefault="00FA79B9" w:rsidP="002B5AC7">
      <w:pPr>
        <w:pStyle w:val="2"/>
        <w:rPr>
          <w:lang w:val="en-US" w:eastAsia="zh-CN"/>
        </w:rPr>
      </w:pPr>
      <w:r w:rsidRPr="00732843">
        <w:rPr>
          <w:rFonts w:hint="eastAsia"/>
          <w:lang w:val="en-US" w:eastAsia="zh-CN"/>
        </w:rPr>
        <w:t>3</w:t>
      </w:r>
      <w:r w:rsidRPr="00732843">
        <w:rPr>
          <w:lang w:val="en-US" w:eastAsia="zh-CN"/>
        </w:rPr>
        <w:t xml:space="preserve">.1 </w:t>
      </w:r>
      <w:bookmarkStart w:id="2" w:name="OLE_LINK9"/>
      <w:bookmarkStart w:id="3" w:name="OLE_LINK10"/>
      <w:r w:rsidR="006873C2" w:rsidRPr="00732843">
        <w:rPr>
          <w:lang w:val="en-US" w:eastAsia="zh-CN"/>
        </w:rPr>
        <w:t>S</w:t>
      </w:r>
      <w:r w:rsidRPr="00732843">
        <w:rPr>
          <w:lang w:val="en-US" w:eastAsia="zh-CN"/>
        </w:rPr>
        <w:t xml:space="preserve">tudies of BPF and BPS in </w:t>
      </w:r>
      <w:r w:rsidR="00D8387A" w:rsidRPr="00732843">
        <w:rPr>
          <w:lang w:val="en-US" w:eastAsia="zh-CN"/>
        </w:rPr>
        <w:t xml:space="preserve">aryl </w:t>
      </w:r>
      <w:r w:rsidRPr="00732843">
        <w:rPr>
          <w:lang w:val="en-US" w:eastAsia="zh-CN"/>
        </w:rPr>
        <w:t>syntans and in the leather</w:t>
      </w:r>
      <w:bookmarkEnd w:id="2"/>
      <w:bookmarkEnd w:id="3"/>
    </w:p>
    <w:p w14:paraId="18AA507E" w14:textId="556216C8" w:rsidR="00041854" w:rsidRPr="00E70CBA" w:rsidRDefault="00D8387A" w:rsidP="00E70CBA">
      <w:pPr>
        <w:rPr>
          <w:lang w:val="en-US" w:eastAsia="zh-CN"/>
        </w:rPr>
      </w:pPr>
      <w:r w:rsidRPr="00732843">
        <w:rPr>
          <w:lang w:val="en-US" w:eastAsia="zh-CN"/>
        </w:rPr>
        <w:t xml:space="preserve">Phenolic syntans are one main kind of aryl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, </w:t>
      </w:r>
      <w:proofErr w:type="spellStart"/>
      <w:r w:rsidR="004657D4">
        <w:rPr>
          <w:lang w:val="en-US" w:eastAsia="zh-CN"/>
        </w:rPr>
        <w:t>syntan</w:t>
      </w:r>
      <w:proofErr w:type="spellEnd"/>
      <w:r w:rsidR="004657D4">
        <w:rPr>
          <w:lang w:val="en-US" w:eastAsia="zh-CN"/>
        </w:rPr>
        <w:t xml:space="preserve"> B is a</w:t>
      </w:r>
      <w:r w:rsidR="00F90B1C">
        <w:rPr>
          <w:lang w:val="en-US" w:eastAsia="zh-CN"/>
        </w:rPr>
        <w:t>n excellent</w:t>
      </w:r>
      <w:r w:rsidR="004657D4">
        <w:rPr>
          <w:lang w:val="en-US" w:eastAsia="zh-CN"/>
        </w:rPr>
        <w:t xml:space="preserve"> classical phenolic </w:t>
      </w:r>
      <w:proofErr w:type="spellStart"/>
      <w:r w:rsidR="004657D4">
        <w:rPr>
          <w:lang w:val="en-US" w:eastAsia="zh-CN"/>
        </w:rPr>
        <w:t>syntan</w:t>
      </w:r>
      <w:proofErr w:type="spellEnd"/>
      <w:r w:rsidR="004657D4">
        <w:rPr>
          <w:lang w:val="en-US" w:eastAsia="zh-CN"/>
        </w:rPr>
        <w:t xml:space="preserve"> and its</w:t>
      </w:r>
      <w:r w:rsidRPr="00732843">
        <w:rPr>
          <w:lang w:val="en-US" w:eastAsia="zh-CN"/>
        </w:rPr>
        <w:t xml:space="preserve"> </w:t>
      </w:r>
      <w:r w:rsidR="00390FF2">
        <w:rPr>
          <w:lang w:val="en-US" w:eastAsia="zh-CN"/>
        </w:rPr>
        <w:t xml:space="preserve">possible </w:t>
      </w:r>
      <w:r w:rsidRPr="00732843">
        <w:rPr>
          <w:lang w:val="en-US" w:eastAsia="zh-CN"/>
        </w:rPr>
        <w:t>chemi</w:t>
      </w:r>
      <w:r w:rsidR="008C65CF">
        <w:rPr>
          <w:lang w:val="en-US" w:eastAsia="zh-CN"/>
        </w:rPr>
        <w:t xml:space="preserve">cal structure is shown in Fig. </w:t>
      </w:r>
      <w:r w:rsidR="00803BE9">
        <w:rPr>
          <w:lang w:val="en-US" w:eastAsia="zh-CN"/>
        </w:rPr>
        <w:t>2</w:t>
      </w:r>
      <w:r w:rsidRPr="00732843">
        <w:rPr>
          <w:lang w:val="en-US" w:eastAsia="zh-CN"/>
        </w:rPr>
        <w:t xml:space="preserve">. </w:t>
      </w:r>
      <w:r w:rsidR="009A760D" w:rsidRPr="00732843">
        <w:rPr>
          <w:lang w:val="en-US" w:eastAsia="zh-CN"/>
        </w:rPr>
        <w:t xml:space="preserve">Phenolic </w:t>
      </w:r>
      <w:proofErr w:type="spellStart"/>
      <w:r w:rsidR="009A760D" w:rsidRPr="00732843">
        <w:rPr>
          <w:lang w:val="en-US" w:eastAsia="zh-CN"/>
        </w:rPr>
        <w:t>syntans</w:t>
      </w:r>
      <w:proofErr w:type="spellEnd"/>
      <w:r w:rsidR="00795732">
        <w:rPr>
          <w:lang w:val="en-US" w:eastAsia="zh-CN"/>
        </w:rPr>
        <w:t xml:space="preserve"> are</w:t>
      </w:r>
      <w:r w:rsidR="009A760D" w:rsidRPr="00732843">
        <w:rPr>
          <w:lang w:val="en-US" w:eastAsia="zh-CN"/>
        </w:rPr>
        <w:t xml:space="preserve"> </w:t>
      </w:r>
      <w:r w:rsidR="00AD3F8A">
        <w:rPr>
          <w:lang w:val="en-US" w:eastAsia="zh-CN"/>
        </w:rPr>
        <w:t>usually</w:t>
      </w:r>
      <w:r w:rsidR="00795732">
        <w:rPr>
          <w:lang w:val="en-US" w:eastAsia="zh-CN"/>
        </w:rPr>
        <w:t xml:space="preserve"> synthesized by condensation of pheno</w:t>
      </w:r>
      <w:r w:rsidR="00ED76D1">
        <w:rPr>
          <w:lang w:val="en-US" w:eastAsia="zh-CN"/>
        </w:rPr>
        <w:t>l, formaldehyde and phenol sulfon</w:t>
      </w:r>
      <w:r w:rsidR="00795732">
        <w:rPr>
          <w:lang w:val="en-US" w:eastAsia="zh-CN"/>
        </w:rPr>
        <w:t>ic acid</w:t>
      </w:r>
      <w:r w:rsidR="005102F1">
        <w:rPr>
          <w:lang w:val="en-US" w:eastAsia="zh-CN"/>
        </w:rPr>
        <w:t>s</w:t>
      </w:r>
      <w:r w:rsidR="00795732">
        <w:rPr>
          <w:lang w:val="en-US" w:eastAsia="zh-CN"/>
        </w:rPr>
        <w:t xml:space="preserve">. </w:t>
      </w:r>
      <w:r w:rsidR="009A760D" w:rsidRPr="00732843">
        <w:rPr>
          <w:lang w:val="en-US" w:eastAsia="zh-CN"/>
        </w:rPr>
        <w:t xml:space="preserve">During the </w:t>
      </w:r>
      <w:r w:rsidR="00B660AB" w:rsidRPr="00732843">
        <w:rPr>
          <w:lang w:val="en-US" w:eastAsia="zh-CN"/>
        </w:rPr>
        <w:t>condensation</w:t>
      </w:r>
      <w:r w:rsidR="009A760D" w:rsidRPr="00732843">
        <w:rPr>
          <w:lang w:val="en-US" w:eastAsia="zh-CN"/>
        </w:rPr>
        <w:t xml:space="preserve"> process, two molecules of phenol and one molecule of formaldehyde condense to form BPF and its isomers</w:t>
      </w:r>
      <w:r w:rsidR="00A6388C">
        <w:rPr>
          <w:lang w:val="en-US" w:eastAsia="zh-CN"/>
        </w:rPr>
        <w:t xml:space="preserve">, </w:t>
      </w:r>
      <w:r w:rsidR="002610A3">
        <w:rPr>
          <w:lang w:val="en-US" w:eastAsia="zh-CN"/>
        </w:rPr>
        <w:t>the</w:t>
      </w:r>
      <w:r w:rsidR="00390FF2">
        <w:rPr>
          <w:lang w:val="en-US" w:eastAsia="zh-CN"/>
        </w:rPr>
        <w:t xml:space="preserve"> chemical</w:t>
      </w:r>
      <w:r w:rsidR="002610A3">
        <w:rPr>
          <w:lang w:val="en-US" w:eastAsia="zh-CN"/>
        </w:rPr>
        <w:t xml:space="preserve"> structures are</w:t>
      </w:r>
      <w:r w:rsidR="00B06420">
        <w:rPr>
          <w:lang w:val="en-US" w:eastAsia="zh-CN"/>
        </w:rPr>
        <w:t xml:space="preserve"> shown in Fig. 3</w:t>
      </w:r>
      <w:r w:rsidR="009A760D" w:rsidRPr="00732843">
        <w:rPr>
          <w:lang w:val="en-US" w:eastAsia="zh-CN"/>
        </w:rPr>
        <w:t>. Phenol</w:t>
      </w:r>
      <w:r w:rsidR="00B660AB" w:rsidRPr="00732843">
        <w:rPr>
          <w:lang w:val="en-US" w:eastAsia="zh-CN"/>
        </w:rPr>
        <w:t xml:space="preserve"> undergoes</w:t>
      </w:r>
      <w:r w:rsidR="009A760D" w:rsidRPr="00732843">
        <w:rPr>
          <w:lang w:val="en-US" w:eastAsia="zh-CN"/>
        </w:rPr>
        <w:t xml:space="preserve"> </w:t>
      </w:r>
      <w:proofErr w:type="spellStart"/>
      <w:r w:rsidR="00B660AB" w:rsidRPr="00732843">
        <w:rPr>
          <w:lang w:val="en-US" w:eastAsia="zh-CN"/>
        </w:rPr>
        <w:t>sulfonation</w:t>
      </w:r>
      <w:proofErr w:type="spellEnd"/>
      <w:r w:rsidR="00B660AB" w:rsidRPr="00732843">
        <w:rPr>
          <w:lang w:val="en-US" w:eastAsia="zh-CN"/>
        </w:rPr>
        <w:t xml:space="preserve"> reaction</w:t>
      </w:r>
      <w:r w:rsidR="009A760D" w:rsidRPr="00732843">
        <w:rPr>
          <w:lang w:val="en-US" w:eastAsia="zh-CN"/>
        </w:rPr>
        <w:t xml:space="preserve"> with </w:t>
      </w:r>
      <w:r w:rsidR="00B660AB" w:rsidRPr="00732843">
        <w:rPr>
          <w:lang w:val="en-US" w:eastAsia="zh-CN"/>
        </w:rPr>
        <w:t>concentrated sulfuric acid to form phenol</w:t>
      </w:r>
      <w:r w:rsidR="005E14F1" w:rsidRPr="00732843">
        <w:rPr>
          <w:lang w:val="en-US" w:eastAsia="zh-CN"/>
        </w:rPr>
        <w:t xml:space="preserve"> </w:t>
      </w:r>
      <w:r w:rsidR="00B660AB" w:rsidRPr="00732843">
        <w:rPr>
          <w:lang w:val="en-US" w:eastAsia="zh-CN"/>
        </w:rPr>
        <w:t>sulfonic acid</w:t>
      </w:r>
      <w:r w:rsidR="005102F1">
        <w:rPr>
          <w:lang w:val="en-US" w:eastAsia="zh-CN"/>
        </w:rPr>
        <w:t>s</w:t>
      </w:r>
      <w:r w:rsidR="00B660AB" w:rsidRPr="00732843">
        <w:rPr>
          <w:lang w:val="en-US" w:eastAsia="zh-CN"/>
        </w:rPr>
        <w:t xml:space="preserve"> as the hydrophilic</w:t>
      </w:r>
      <w:r w:rsidR="005E14F1" w:rsidRPr="00732843">
        <w:rPr>
          <w:lang w:val="en-US" w:eastAsia="zh-CN"/>
        </w:rPr>
        <w:t xml:space="preserve"> condensation</w:t>
      </w:r>
      <w:r w:rsidR="002610A3">
        <w:rPr>
          <w:lang w:val="en-US" w:eastAsia="zh-CN"/>
        </w:rPr>
        <w:t xml:space="preserve"> monomer</w:t>
      </w:r>
      <w:r w:rsidR="005102F1">
        <w:rPr>
          <w:lang w:val="en-US" w:eastAsia="zh-CN"/>
        </w:rPr>
        <w:t>s</w:t>
      </w:r>
      <w:r w:rsidR="002610A3">
        <w:rPr>
          <w:lang w:val="en-US" w:eastAsia="zh-CN"/>
        </w:rPr>
        <w:t>, while</w:t>
      </w:r>
      <w:r w:rsidR="00795732">
        <w:rPr>
          <w:lang w:val="en-US" w:eastAsia="zh-CN"/>
        </w:rPr>
        <w:t xml:space="preserve"> a small</w:t>
      </w:r>
      <w:r w:rsidR="00B660AB" w:rsidRPr="00732843">
        <w:rPr>
          <w:lang w:val="en-US" w:eastAsia="zh-CN"/>
        </w:rPr>
        <w:t xml:space="preserve"> amount</w:t>
      </w:r>
      <w:r w:rsidR="00795732">
        <w:rPr>
          <w:lang w:val="en-US" w:eastAsia="zh-CN"/>
        </w:rPr>
        <w:t xml:space="preserve"> of</w:t>
      </w:r>
      <w:r w:rsidR="00B660AB" w:rsidRPr="00732843">
        <w:rPr>
          <w:lang w:val="en-US" w:eastAsia="zh-CN"/>
        </w:rPr>
        <w:t xml:space="preserve"> BPS and its isomers are</w:t>
      </w:r>
      <w:r w:rsidR="00CD2760">
        <w:rPr>
          <w:lang w:val="en-US" w:eastAsia="zh-CN"/>
        </w:rPr>
        <w:t xml:space="preserve"> inevitably</w:t>
      </w:r>
      <w:r w:rsidR="00B660AB" w:rsidRPr="00732843">
        <w:rPr>
          <w:lang w:val="en-US" w:eastAsia="zh-CN"/>
        </w:rPr>
        <w:t xml:space="preserve"> formed</w:t>
      </w:r>
      <w:r w:rsidR="005E14F1" w:rsidRPr="00732843">
        <w:rPr>
          <w:lang w:val="en-US" w:eastAsia="zh-CN"/>
        </w:rPr>
        <w:t xml:space="preserve"> due to the dehydration</w:t>
      </w:r>
      <w:r w:rsidR="00CD2760">
        <w:rPr>
          <w:lang w:val="en-US" w:eastAsia="zh-CN"/>
        </w:rPr>
        <w:t xml:space="preserve"> reaction</w:t>
      </w:r>
      <w:r w:rsidR="005E14F1" w:rsidRPr="00732843">
        <w:rPr>
          <w:lang w:val="en-US" w:eastAsia="zh-CN"/>
        </w:rPr>
        <w:t xml:space="preserve"> of phenol sulfonic acid</w:t>
      </w:r>
      <w:r w:rsidR="005102F1">
        <w:rPr>
          <w:lang w:val="en-US" w:eastAsia="zh-CN"/>
        </w:rPr>
        <w:t>s</w:t>
      </w:r>
      <w:r w:rsidR="002610A3">
        <w:rPr>
          <w:lang w:val="en-US" w:eastAsia="zh-CN"/>
        </w:rPr>
        <w:t>. The chemical structures of BPS and its isomers are</w:t>
      </w:r>
      <w:r w:rsidR="00B06420">
        <w:rPr>
          <w:lang w:val="en-US" w:eastAsia="zh-CN"/>
        </w:rPr>
        <w:t xml:space="preserve"> shown in Fig. 4</w:t>
      </w:r>
      <w:r w:rsidR="005E14F1" w:rsidRPr="00732843">
        <w:rPr>
          <w:lang w:val="en-US" w:eastAsia="zh-CN"/>
        </w:rPr>
        <w:t>.</w:t>
      </w:r>
    </w:p>
    <w:p w14:paraId="3D584051" w14:textId="75A2D24C" w:rsidR="00A6388C" w:rsidRPr="00732843" w:rsidRDefault="00ED76D1" w:rsidP="00E70CBA">
      <w:pPr>
        <w:autoSpaceDE w:val="0"/>
        <w:autoSpaceDN w:val="0"/>
        <w:adjustRightInd w:val="0"/>
        <w:spacing w:after="0"/>
        <w:jc w:val="center"/>
        <w:rPr>
          <w:color w:val="000000" w:themeColor="text1"/>
        </w:rPr>
      </w:pPr>
      <w:r>
        <w:rPr>
          <w:color w:val="000000" w:themeColor="text1"/>
        </w:rPr>
        <w:pict w14:anchorId="1861EACD">
          <v:shape id="_x0000_i1026" type="#_x0000_t75" style="width:233.25pt;height:84.75pt">
            <v:imagedata r:id="rId10" o:title=""/>
          </v:shape>
        </w:pict>
      </w:r>
    </w:p>
    <w:p w14:paraId="517F9048" w14:textId="5C3790FF" w:rsidR="009D6927" w:rsidRPr="00732843" w:rsidRDefault="00803BE9" w:rsidP="004F3D5E">
      <w:pPr>
        <w:autoSpaceDE w:val="0"/>
        <w:autoSpaceDN w:val="0"/>
        <w:adjustRightInd w:val="0"/>
        <w:spacing w:after="0"/>
        <w:jc w:val="center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Fig. 2</w:t>
      </w:r>
      <w:r w:rsidR="003C7AC8" w:rsidRPr="00732843">
        <w:rPr>
          <w:rFonts w:cs="Times New Roman"/>
          <w:color w:val="000000" w:themeColor="text1"/>
        </w:rPr>
        <w:t xml:space="preserve"> </w:t>
      </w:r>
      <w:r w:rsidR="00CD2760">
        <w:rPr>
          <w:rFonts w:cs="Times New Roman"/>
          <w:color w:val="000000" w:themeColor="text1"/>
        </w:rPr>
        <w:t>C</w:t>
      </w:r>
      <w:r w:rsidR="003C7AC8" w:rsidRPr="00732843">
        <w:rPr>
          <w:rFonts w:cs="Times New Roman"/>
          <w:color w:val="000000" w:themeColor="text1"/>
        </w:rPr>
        <w:t>hemic</w:t>
      </w:r>
      <w:r w:rsidR="00686829" w:rsidRPr="00732843">
        <w:rPr>
          <w:rFonts w:cs="Times New Roman"/>
          <w:color w:val="000000" w:themeColor="text1"/>
        </w:rPr>
        <w:t>al structure of phenolic syntan B</w:t>
      </w:r>
    </w:p>
    <w:p w14:paraId="5C04C075" w14:textId="4BAE0D05" w:rsidR="00A6388C" w:rsidRPr="00E70CBA" w:rsidRDefault="0000053A" w:rsidP="00F849A0">
      <w:pPr>
        <w:autoSpaceDE w:val="0"/>
        <w:autoSpaceDN w:val="0"/>
        <w:adjustRightInd w:val="0"/>
        <w:spacing w:after="0"/>
        <w:ind w:left="0"/>
        <w:jc w:val="center"/>
        <w:rPr>
          <w:color w:val="000000" w:themeColor="text1"/>
        </w:rPr>
      </w:pPr>
      <w:r w:rsidRPr="00732843">
        <w:rPr>
          <w:color w:val="000000" w:themeColor="text1"/>
        </w:rPr>
        <w:object w:dxaOrig="7356" w:dyaOrig="1333" w14:anchorId="4525A87A">
          <v:shape id="_x0000_i1027" type="#_x0000_t75" style="width:304.5pt;height:54.75pt" o:ole="">
            <v:imagedata r:id="rId11" o:title=""/>
          </v:shape>
          <o:OLEObject Type="Embed" ProgID="ChemDraw.Document.6.0" ShapeID="_x0000_i1027" DrawAspect="Content" ObjectID="_1758549818" r:id="rId12"/>
        </w:object>
      </w:r>
    </w:p>
    <w:p w14:paraId="5635871E" w14:textId="13B5B2AD" w:rsidR="003C7AC8" w:rsidRPr="00F849A0" w:rsidRDefault="00B06420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Fig. 3</w:t>
      </w:r>
      <w:r w:rsidR="003C7AC8" w:rsidRPr="00732843">
        <w:rPr>
          <w:rFonts w:cs="Times New Roman"/>
          <w:color w:val="000000" w:themeColor="text1"/>
        </w:rPr>
        <w:t xml:space="preserve"> BPF and its isomers</w:t>
      </w:r>
    </w:p>
    <w:p w14:paraId="7DA827E8" w14:textId="133B9B20" w:rsidR="00A6388C" w:rsidRPr="00732843" w:rsidRDefault="00F84F10" w:rsidP="00F849A0">
      <w:pPr>
        <w:autoSpaceDE w:val="0"/>
        <w:autoSpaceDN w:val="0"/>
        <w:adjustRightInd w:val="0"/>
        <w:spacing w:after="0"/>
        <w:ind w:left="0"/>
        <w:jc w:val="center"/>
        <w:rPr>
          <w:color w:val="000000" w:themeColor="text1"/>
        </w:rPr>
      </w:pPr>
      <w:r w:rsidRPr="00732843">
        <w:rPr>
          <w:color w:val="000000" w:themeColor="text1"/>
        </w:rPr>
        <w:object w:dxaOrig="8514" w:dyaOrig="1489" w14:anchorId="4AA64064">
          <v:shape id="_x0000_i1028" type="#_x0000_t75" style="width:338.25pt;height:59.25pt" o:ole="">
            <v:imagedata r:id="rId13" o:title=""/>
          </v:shape>
          <o:OLEObject Type="Embed" ProgID="ChemDraw.Document.6.0" ShapeID="_x0000_i1028" DrawAspect="Content" ObjectID="_1758549819" r:id="rId14"/>
        </w:object>
      </w:r>
    </w:p>
    <w:p w14:paraId="7A04DFF6" w14:textId="065AF5C2" w:rsidR="00991433" w:rsidRPr="00E70CBA" w:rsidRDefault="00B06420" w:rsidP="00F849A0">
      <w:pPr>
        <w:autoSpaceDE w:val="0"/>
        <w:autoSpaceDN w:val="0"/>
        <w:adjustRightInd w:val="0"/>
        <w:ind w:left="0"/>
        <w:jc w:val="center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Fig. 4</w:t>
      </w:r>
      <w:r w:rsidR="003C7AC8" w:rsidRPr="00732843">
        <w:rPr>
          <w:rFonts w:cs="Times New Roman"/>
          <w:color w:val="000000" w:themeColor="text1"/>
        </w:rPr>
        <w:t xml:space="preserve"> BPS and its isomers</w:t>
      </w:r>
    </w:p>
    <w:p w14:paraId="25563290" w14:textId="1779E3AE" w:rsidR="00AE6F4C" w:rsidRPr="00732843" w:rsidRDefault="00AE6F4C" w:rsidP="002B5AC7">
      <w:pPr>
        <w:rPr>
          <w:lang w:val="en-US" w:eastAsia="zh-CN"/>
        </w:rPr>
      </w:pPr>
      <w:proofErr w:type="spellStart"/>
      <w:r w:rsidRPr="00732843">
        <w:rPr>
          <w:lang w:val="en-US" w:eastAsia="zh-CN"/>
        </w:rPr>
        <w:lastRenderedPageBreak/>
        <w:t>Sulfone</w:t>
      </w:r>
      <w:proofErr w:type="spellEnd"/>
      <w:r w:rsidRPr="00732843">
        <w:rPr>
          <w:lang w:val="en-US" w:eastAsia="zh-CN"/>
        </w:rPr>
        <w:t xml:space="preserve"> based aryl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 are another main kind of the aryl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, </w:t>
      </w:r>
      <w:proofErr w:type="spellStart"/>
      <w:r w:rsidR="00686829" w:rsidRPr="00732843">
        <w:rPr>
          <w:lang w:val="en-US" w:eastAsia="zh-CN"/>
        </w:rPr>
        <w:t>syntan</w:t>
      </w:r>
      <w:proofErr w:type="spellEnd"/>
      <w:r w:rsidR="00686829" w:rsidRPr="00732843">
        <w:rPr>
          <w:lang w:val="en-US" w:eastAsia="zh-CN"/>
        </w:rPr>
        <w:t xml:space="preserve"> S</w:t>
      </w:r>
      <w:r w:rsidRPr="00732843">
        <w:rPr>
          <w:lang w:val="en-US" w:eastAsia="zh-CN"/>
        </w:rPr>
        <w:t xml:space="preserve"> is</w:t>
      </w:r>
      <w:r w:rsidR="00A6388C">
        <w:rPr>
          <w:lang w:val="en-US" w:eastAsia="zh-CN"/>
        </w:rPr>
        <w:t xml:space="preserve"> a classical </w:t>
      </w:r>
      <w:proofErr w:type="spellStart"/>
      <w:r w:rsidR="00A6388C">
        <w:rPr>
          <w:lang w:val="en-US" w:eastAsia="zh-CN"/>
        </w:rPr>
        <w:t>sulfone</w:t>
      </w:r>
      <w:proofErr w:type="spellEnd"/>
      <w:r w:rsidR="00A6388C">
        <w:rPr>
          <w:lang w:val="en-US" w:eastAsia="zh-CN"/>
        </w:rPr>
        <w:t xml:space="preserve"> based </w:t>
      </w:r>
      <w:proofErr w:type="spellStart"/>
      <w:r w:rsidR="00A6388C">
        <w:rPr>
          <w:lang w:val="en-US" w:eastAsia="zh-CN"/>
        </w:rPr>
        <w:t>syntan</w:t>
      </w:r>
      <w:proofErr w:type="spellEnd"/>
      <w:r w:rsidR="00A6388C">
        <w:rPr>
          <w:lang w:val="en-US" w:eastAsia="zh-CN"/>
        </w:rPr>
        <w:t xml:space="preserve"> and its </w:t>
      </w:r>
      <w:r w:rsidR="00461A2D">
        <w:rPr>
          <w:lang w:val="en-US" w:eastAsia="zh-CN"/>
        </w:rPr>
        <w:t xml:space="preserve">possible </w:t>
      </w:r>
      <w:r w:rsidR="00A6388C">
        <w:rPr>
          <w:lang w:val="en-US" w:eastAsia="zh-CN"/>
        </w:rPr>
        <w:t>chemical structure is</w:t>
      </w:r>
      <w:r w:rsidR="00B06420">
        <w:rPr>
          <w:lang w:val="en-US" w:eastAsia="zh-CN"/>
        </w:rPr>
        <w:t xml:space="preserve"> shown in Fig. 5</w:t>
      </w:r>
      <w:r w:rsidRPr="00732843">
        <w:rPr>
          <w:lang w:val="en-US" w:eastAsia="zh-CN"/>
        </w:rPr>
        <w:t xml:space="preserve">. BPS and its isomers are the main raw materials for </w:t>
      </w:r>
      <w:proofErr w:type="spellStart"/>
      <w:r w:rsidRPr="00732843">
        <w:rPr>
          <w:lang w:val="en-US" w:eastAsia="zh-CN"/>
        </w:rPr>
        <w:t>sulfone</w:t>
      </w:r>
      <w:proofErr w:type="spellEnd"/>
      <w:r w:rsidRPr="00732843">
        <w:rPr>
          <w:lang w:val="en-US" w:eastAsia="zh-CN"/>
        </w:rPr>
        <w:t xml:space="preserve"> based </w:t>
      </w:r>
      <w:proofErr w:type="spellStart"/>
      <w:r w:rsidRPr="00732843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>, which are difficult to be completely consumed during condensation reaction and</w:t>
      </w:r>
      <w:r w:rsidR="00BC4D76" w:rsidRPr="00732843">
        <w:rPr>
          <w:lang w:val="en-US" w:eastAsia="zh-CN"/>
        </w:rPr>
        <w:t xml:space="preserve"> </w:t>
      </w:r>
      <w:r w:rsidRPr="00732843">
        <w:rPr>
          <w:lang w:val="en-US" w:eastAsia="zh-CN"/>
        </w:rPr>
        <w:t>remain in the products.</w:t>
      </w:r>
      <w:r w:rsidR="00222210" w:rsidRPr="00732843">
        <w:rPr>
          <w:lang w:val="en-US" w:eastAsia="zh-CN"/>
        </w:rPr>
        <w:t xml:space="preserve"> </w:t>
      </w:r>
    </w:p>
    <w:p w14:paraId="5E8D77F7" w14:textId="784DF3ED" w:rsidR="003C7AC8" w:rsidRPr="00732843" w:rsidRDefault="007D7544" w:rsidP="00F849A0">
      <w:pPr>
        <w:autoSpaceDE w:val="0"/>
        <w:autoSpaceDN w:val="0"/>
        <w:adjustRightInd w:val="0"/>
        <w:spacing w:after="0"/>
        <w:ind w:left="0"/>
        <w:jc w:val="center"/>
        <w:rPr>
          <w:color w:val="000000" w:themeColor="text1"/>
        </w:rPr>
      </w:pPr>
      <w:r w:rsidRPr="00732843">
        <w:rPr>
          <w:color w:val="000000" w:themeColor="text1"/>
        </w:rPr>
        <w:object w:dxaOrig="4815" w:dyaOrig="1739" w14:anchorId="2C2995F3">
          <v:shape id="_x0000_i1029" type="#_x0000_t75" style="width:206.25pt;height:74.25pt" o:ole="">
            <v:imagedata r:id="rId15" o:title=""/>
          </v:shape>
          <o:OLEObject Type="Embed" ProgID="ChemDraw.Document.6.0" ShapeID="_x0000_i1029" DrawAspect="Content" ObjectID="_1758549820" r:id="rId16"/>
        </w:object>
      </w:r>
    </w:p>
    <w:p w14:paraId="0C622ECB" w14:textId="0B813A0C" w:rsidR="00AE6F4C" w:rsidRPr="00732843" w:rsidRDefault="00B06420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Fig. 5</w:t>
      </w:r>
      <w:r w:rsidR="00AE6F4C" w:rsidRPr="00732843">
        <w:rPr>
          <w:rFonts w:cs="Times New Roman"/>
          <w:color w:val="000000" w:themeColor="text1"/>
        </w:rPr>
        <w:t xml:space="preserve"> </w:t>
      </w:r>
      <w:r w:rsidR="00645A2F">
        <w:rPr>
          <w:rFonts w:cs="Times New Roman"/>
          <w:color w:val="000000" w:themeColor="text1"/>
        </w:rPr>
        <w:t>C</w:t>
      </w:r>
      <w:r w:rsidR="00AE6F4C" w:rsidRPr="00732843">
        <w:rPr>
          <w:rFonts w:cs="Times New Roman"/>
          <w:color w:val="000000" w:themeColor="text1"/>
        </w:rPr>
        <w:t xml:space="preserve">hemical structure of </w:t>
      </w:r>
      <w:r w:rsidR="00686829" w:rsidRPr="00732843">
        <w:rPr>
          <w:rFonts w:cs="Times New Roman"/>
          <w:color w:val="000000" w:themeColor="text1"/>
        </w:rPr>
        <w:t>sulfone based syntan S</w:t>
      </w:r>
    </w:p>
    <w:p w14:paraId="41D1B9DB" w14:textId="22728065" w:rsidR="00991433" w:rsidRDefault="00077575" w:rsidP="00F849A0">
      <w:pPr>
        <w:autoSpaceDE w:val="0"/>
        <w:autoSpaceDN w:val="0"/>
        <w:adjustRightInd w:val="0"/>
        <w:spacing w:after="0"/>
        <w:ind w:left="0"/>
        <w:jc w:val="center"/>
        <w:rPr>
          <w:rFonts w:ascii="Calibri" w:eastAsia="宋体" w:hAnsi="Calibri" w:cs="Times New Roman"/>
          <w:kern w:val="2"/>
          <w:sz w:val="21"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1DB472B8" wp14:editId="244F0098">
            <wp:extent cx="2924175" cy="233072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4182" cy="2338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604D8" w14:textId="1C1D64BB" w:rsidR="00897036" w:rsidRPr="00732843" w:rsidRDefault="00897036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hint="eastAsia"/>
          <w:color w:val="000000" w:themeColor="text1"/>
          <w:lang w:eastAsia="zh-CN"/>
        </w:rPr>
        <w:t>F</w:t>
      </w:r>
      <w:r w:rsidRPr="00732843">
        <w:rPr>
          <w:color w:val="000000" w:themeColor="text1"/>
          <w:lang w:eastAsia="zh-CN"/>
        </w:rPr>
        <w:t xml:space="preserve">ig. </w:t>
      </w:r>
      <w:r w:rsidR="00B06420">
        <w:rPr>
          <w:color w:val="000000" w:themeColor="text1"/>
          <w:lang w:eastAsia="zh-CN"/>
        </w:rPr>
        <w:t>6</w:t>
      </w:r>
      <w:r w:rsidRPr="00732843">
        <w:rPr>
          <w:color w:val="000000" w:themeColor="text1"/>
          <w:lang w:eastAsia="zh-CN"/>
        </w:rPr>
        <w:t xml:space="preserve"> </w:t>
      </w:r>
      <w:r>
        <w:rPr>
          <w:rFonts w:cs="Times New Roman"/>
          <w:color w:val="000000" w:themeColor="text1"/>
          <w:lang w:eastAsia="zh-CN"/>
        </w:rPr>
        <w:t>Liquid chromatogram of syntan B and the extraction liquid of the retanned leather</w:t>
      </w:r>
    </w:p>
    <w:p w14:paraId="6E6B5675" w14:textId="0061142C" w:rsidR="00645A2F" w:rsidRDefault="00285DF0" w:rsidP="00F849A0">
      <w:pPr>
        <w:autoSpaceDE w:val="0"/>
        <w:autoSpaceDN w:val="0"/>
        <w:adjustRightInd w:val="0"/>
        <w:spacing w:after="0"/>
        <w:ind w:left="0"/>
        <w:jc w:val="center"/>
        <w:rPr>
          <w:color w:val="000000" w:themeColor="text1"/>
        </w:rPr>
      </w:pPr>
      <w:r>
        <w:rPr>
          <w:noProof/>
          <w:lang w:val="en-US" w:eastAsia="zh-CN"/>
        </w:rPr>
        <w:drawing>
          <wp:inline distT="0" distB="0" distL="0" distR="0" wp14:anchorId="274F7DC7" wp14:editId="5783BD75">
            <wp:extent cx="2831123" cy="2238638"/>
            <wp:effectExtent l="0" t="0" r="762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1306" cy="224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D6D6D" w14:textId="234B7DAB" w:rsidR="000D1DE8" w:rsidRPr="00732843" w:rsidRDefault="00991433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hint="eastAsia"/>
          <w:color w:val="000000" w:themeColor="text1"/>
          <w:lang w:eastAsia="zh-CN"/>
        </w:rPr>
        <w:t>F</w:t>
      </w:r>
      <w:r w:rsidR="00B06420">
        <w:rPr>
          <w:color w:val="000000" w:themeColor="text1"/>
          <w:lang w:eastAsia="zh-CN"/>
        </w:rPr>
        <w:t>ig. 7</w:t>
      </w:r>
      <w:r w:rsidRPr="00732843">
        <w:rPr>
          <w:color w:val="000000" w:themeColor="text1"/>
          <w:lang w:eastAsia="zh-CN"/>
        </w:rPr>
        <w:t xml:space="preserve"> </w:t>
      </w:r>
      <w:r w:rsidR="00F4098D">
        <w:rPr>
          <w:rFonts w:cs="Times New Roman"/>
          <w:color w:val="000000" w:themeColor="text1"/>
          <w:lang w:eastAsia="zh-CN"/>
        </w:rPr>
        <w:t>Liquid chromatogram</w:t>
      </w:r>
      <w:r w:rsidRPr="00732843">
        <w:rPr>
          <w:rFonts w:cs="Times New Roman"/>
          <w:color w:val="000000" w:themeColor="text1"/>
          <w:lang w:eastAsia="zh-CN"/>
        </w:rPr>
        <w:t xml:space="preserve"> of syntan S</w:t>
      </w:r>
      <w:r w:rsidR="000D1DE8">
        <w:rPr>
          <w:rFonts w:cs="Times New Roman"/>
          <w:color w:val="000000" w:themeColor="text1"/>
          <w:lang w:eastAsia="zh-CN"/>
        </w:rPr>
        <w:t xml:space="preserve"> and</w:t>
      </w:r>
      <w:r w:rsidR="004F0F5C">
        <w:rPr>
          <w:rFonts w:cs="Times New Roman"/>
          <w:color w:val="000000" w:themeColor="text1"/>
          <w:lang w:eastAsia="zh-CN"/>
        </w:rPr>
        <w:t xml:space="preserve"> the extration liquid of</w:t>
      </w:r>
      <w:r w:rsidR="000D1DE8">
        <w:rPr>
          <w:rFonts w:cs="Times New Roman"/>
          <w:color w:val="000000" w:themeColor="text1"/>
          <w:lang w:eastAsia="zh-CN"/>
        </w:rPr>
        <w:t xml:space="preserve"> the retanned leather</w:t>
      </w:r>
    </w:p>
    <w:p w14:paraId="3005DAF2" w14:textId="7413433B" w:rsidR="00A42C22" w:rsidRDefault="00041854" w:rsidP="002B5AC7">
      <w:r>
        <w:t>The content</w:t>
      </w:r>
      <w:r w:rsidR="00BC4D76" w:rsidRPr="00732843">
        <w:t xml:space="preserve"> of</w:t>
      </w:r>
      <w:r w:rsidR="00732843" w:rsidRPr="00732843">
        <w:t xml:space="preserve"> BPF and BPS both in </w:t>
      </w:r>
      <w:r w:rsidR="00BC4D76" w:rsidRPr="00732843">
        <w:t xml:space="preserve">syntan B and syntan S </w:t>
      </w:r>
      <w:r w:rsidR="00897036">
        <w:t>and in the retanned leather</w:t>
      </w:r>
      <w:r w:rsidR="008D5AF5">
        <w:t>s was</w:t>
      </w:r>
      <w:r w:rsidR="00BC4D76" w:rsidRPr="00732843">
        <w:t xml:space="preserve"> determined by liquid chromatography</w:t>
      </w:r>
      <w:r w:rsidR="00B06420">
        <w:t xml:space="preserve"> as shown in Fig. 6 and Fig. 7</w:t>
      </w:r>
      <w:r w:rsidR="00BC4D76" w:rsidRPr="00732843">
        <w:t xml:space="preserve">. The </w:t>
      </w:r>
      <w:r w:rsidR="008D5AF5" w:rsidRPr="00732843">
        <w:t xml:space="preserve">BPF </w:t>
      </w:r>
      <w:r w:rsidR="004A37EF" w:rsidRPr="00732843">
        <w:t>content</w:t>
      </w:r>
      <w:r w:rsidR="00BC4D76" w:rsidRPr="00732843">
        <w:t xml:space="preserve"> </w:t>
      </w:r>
      <w:r w:rsidR="004A37EF" w:rsidRPr="00732843">
        <w:t>in syntan B was about</w:t>
      </w:r>
      <w:r w:rsidR="006138CA">
        <w:t xml:space="preserve"> 10000</w:t>
      </w:r>
      <w:r w:rsidR="002C44D4">
        <w:t xml:space="preserve"> </w:t>
      </w:r>
      <w:r w:rsidR="006138CA">
        <w:t>mg/Kg</w:t>
      </w:r>
      <w:r w:rsidR="00AD3F8A">
        <w:t xml:space="preserve"> but was ND</w:t>
      </w:r>
      <w:r w:rsidR="008D5AF5">
        <w:t xml:space="preserve"> in syntan S</w:t>
      </w:r>
      <w:r w:rsidR="004A37EF" w:rsidRPr="00732843">
        <w:t xml:space="preserve">, the </w:t>
      </w:r>
      <w:r w:rsidR="008D5AF5" w:rsidRPr="00732843">
        <w:t xml:space="preserve">BPS </w:t>
      </w:r>
      <w:r w:rsidR="004A37EF" w:rsidRPr="00732843">
        <w:t>content in syntan B was</w:t>
      </w:r>
      <w:r w:rsidR="00645A2F">
        <w:t xml:space="preserve"> only</w:t>
      </w:r>
      <w:r w:rsidR="006138CA">
        <w:t xml:space="preserve"> about 200</w:t>
      </w:r>
      <w:r w:rsidR="002C44D4">
        <w:t xml:space="preserve"> </w:t>
      </w:r>
      <w:r w:rsidR="006138CA">
        <w:t>mg/Kg</w:t>
      </w:r>
      <w:r w:rsidR="008D5AF5">
        <w:t>,</w:t>
      </w:r>
      <w:r w:rsidR="004A37EF" w:rsidRPr="00732843">
        <w:t xml:space="preserve"> </w:t>
      </w:r>
      <w:r w:rsidR="00CF79E5">
        <w:t>but</w:t>
      </w:r>
      <w:r w:rsidR="006138CA">
        <w:t xml:space="preserve"> was about 12000</w:t>
      </w:r>
      <w:r w:rsidR="002C44D4">
        <w:t xml:space="preserve"> </w:t>
      </w:r>
      <w:r w:rsidR="006138CA">
        <w:t>mg/Kg</w:t>
      </w:r>
      <w:r w:rsidR="008D5AF5" w:rsidRPr="008D5AF5">
        <w:t xml:space="preserve"> </w:t>
      </w:r>
      <w:r w:rsidR="008D5AF5">
        <w:t>in syntan S</w:t>
      </w:r>
      <w:r w:rsidR="004A37EF" w:rsidRPr="00732843">
        <w:t xml:space="preserve">. </w:t>
      </w:r>
      <w:r w:rsidR="00E24C31" w:rsidRPr="00732843">
        <w:t>At the same time, a</w:t>
      </w:r>
      <w:r w:rsidR="005873A1" w:rsidRPr="00732843">
        <w:t>s we tested, t</w:t>
      </w:r>
      <w:r w:rsidR="00686829" w:rsidRPr="00732843">
        <w:t>he content</w:t>
      </w:r>
      <w:r w:rsidR="005873A1" w:rsidRPr="00732843">
        <w:t xml:space="preserve"> of BPF</w:t>
      </w:r>
      <w:r w:rsidR="00686829" w:rsidRPr="00732843">
        <w:t xml:space="preserve"> in the leather retanned </w:t>
      </w:r>
      <w:r w:rsidR="008D5AF5">
        <w:lastRenderedPageBreak/>
        <w:t>with</w:t>
      </w:r>
      <w:r w:rsidR="00686829" w:rsidRPr="00732843">
        <w:t xml:space="preserve"> synta</w:t>
      </w:r>
      <w:r w:rsidR="005873A1" w:rsidRPr="00732843">
        <w:t xml:space="preserve">n B </w:t>
      </w:r>
      <w:r w:rsidR="008D5AF5">
        <w:t>(</w:t>
      </w:r>
      <w:r w:rsidR="00474EB6">
        <w:t>20% based on shaved</w:t>
      </w:r>
      <w:r w:rsidR="00686829" w:rsidRPr="00732843">
        <w:t xml:space="preserve"> weight</w:t>
      </w:r>
      <w:r w:rsidR="00474EB6">
        <w:t>)</w:t>
      </w:r>
      <w:r w:rsidR="006138CA">
        <w:t xml:space="preserve"> was about 1000</w:t>
      </w:r>
      <w:r w:rsidR="002C44D4">
        <w:t xml:space="preserve"> </w:t>
      </w:r>
      <w:r w:rsidR="006138CA">
        <w:t>mg/Kg</w:t>
      </w:r>
      <w:r w:rsidR="005873A1" w:rsidRPr="00732843">
        <w:t xml:space="preserve">, the content of BPS in the leather retanned </w:t>
      </w:r>
      <w:r w:rsidR="00474EB6">
        <w:t>with syntan S (20% based on shaved</w:t>
      </w:r>
      <w:r w:rsidR="00474EB6" w:rsidRPr="00732843">
        <w:t xml:space="preserve"> weight</w:t>
      </w:r>
      <w:r w:rsidR="00474EB6">
        <w:t>)</w:t>
      </w:r>
      <w:r w:rsidR="006138CA">
        <w:t xml:space="preserve"> was about 1200</w:t>
      </w:r>
      <w:r w:rsidR="002C44D4">
        <w:t xml:space="preserve"> </w:t>
      </w:r>
      <w:r w:rsidR="006138CA">
        <w:t>mg/Kg</w:t>
      </w:r>
      <w:r w:rsidR="005873A1" w:rsidRPr="00732843">
        <w:t>.</w:t>
      </w:r>
      <w:r w:rsidR="007664B2">
        <w:t xml:space="preserve"> </w:t>
      </w:r>
    </w:p>
    <w:p w14:paraId="61B6A7C4" w14:textId="2FACA7EF" w:rsidR="00BC4D76" w:rsidRPr="00732843" w:rsidRDefault="007664B2" w:rsidP="002B5AC7">
      <w:r w:rsidRPr="00732843">
        <w:rPr>
          <w:lang w:val="en-US" w:eastAsia="zh-CN"/>
        </w:rPr>
        <w:t>If the mo</w:t>
      </w:r>
      <w:r>
        <w:rPr>
          <w:lang w:val="en-US" w:eastAsia="zh-CN"/>
        </w:rPr>
        <w:t>lar ratio of formaldehyde to BP</w:t>
      </w:r>
      <w:r w:rsidR="00A42C22">
        <w:rPr>
          <w:lang w:val="en-US" w:eastAsia="zh-CN"/>
        </w:rPr>
        <w:t>F or BPS</w:t>
      </w:r>
      <w:r w:rsidRPr="00732843">
        <w:rPr>
          <w:lang w:val="en-US" w:eastAsia="zh-CN"/>
        </w:rPr>
        <w:t xml:space="preserve"> was raised, the condensation reaction temperature was raised, </w:t>
      </w:r>
      <w:r>
        <w:rPr>
          <w:lang w:val="en-US" w:eastAsia="zh-CN"/>
        </w:rPr>
        <w:t xml:space="preserve">or </w:t>
      </w:r>
      <w:r w:rsidRPr="00732843">
        <w:rPr>
          <w:lang w:val="en-US" w:eastAsia="zh-CN"/>
        </w:rPr>
        <w:t xml:space="preserve">the reaction time </w:t>
      </w:r>
      <w:r>
        <w:rPr>
          <w:lang w:val="en-US" w:eastAsia="zh-CN"/>
        </w:rPr>
        <w:t>was prolonged, the amount of BP</w:t>
      </w:r>
      <w:r w:rsidR="00A42C22">
        <w:rPr>
          <w:lang w:val="en-US" w:eastAsia="zh-CN"/>
        </w:rPr>
        <w:t>F or BPS</w:t>
      </w:r>
      <w:r w:rsidR="004477E2">
        <w:rPr>
          <w:lang w:val="en-US" w:eastAsia="zh-CN"/>
        </w:rPr>
        <w:t xml:space="preserve"> in </w:t>
      </w:r>
      <w:proofErr w:type="spellStart"/>
      <w:r w:rsidR="004477E2">
        <w:rPr>
          <w:lang w:val="en-US" w:eastAsia="zh-CN"/>
        </w:rPr>
        <w:t>syntans</w:t>
      </w:r>
      <w:proofErr w:type="spellEnd"/>
      <w:r w:rsidRPr="00732843">
        <w:rPr>
          <w:lang w:val="en-US" w:eastAsia="zh-CN"/>
        </w:rPr>
        <w:t xml:space="preserve"> decreased significantly</w:t>
      </w:r>
      <w:r w:rsidR="00A42C22">
        <w:rPr>
          <w:lang w:val="en-US" w:eastAsia="zh-CN"/>
        </w:rPr>
        <w:t>, but cannot be eliminated.</w:t>
      </w:r>
    </w:p>
    <w:p w14:paraId="42A832B0" w14:textId="018F24FA" w:rsidR="00D97A9A" w:rsidRPr="00732843" w:rsidRDefault="00D97A9A" w:rsidP="002B5AC7">
      <w:pPr>
        <w:pStyle w:val="2"/>
      </w:pPr>
      <w:r w:rsidRPr="00732843">
        <w:t xml:space="preserve">3.2 </w:t>
      </w:r>
      <w:r w:rsidR="00B12B38" w:rsidRPr="00732843">
        <w:t>Restricted BPs free syntan M</w:t>
      </w:r>
    </w:p>
    <w:p w14:paraId="45B24163" w14:textId="1FB1F339" w:rsidR="003260F3" w:rsidRPr="00F849A0" w:rsidRDefault="002C2844" w:rsidP="00F849A0">
      <w:pPr>
        <w:rPr>
          <w:lang w:eastAsia="zh-CN"/>
        </w:rPr>
      </w:pPr>
      <w:r w:rsidRPr="00732843">
        <w:rPr>
          <w:lang w:eastAsia="zh-CN"/>
        </w:rPr>
        <w:t>As ECHA and the member states</w:t>
      </w:r>
      <w:r w:rsidR="004D3D1B" w:rsidRPr="00732843">
        <w:rPr>
          <w:lang w:eastAsia="zh-CN"/>
        </w:rPr>
        <w:t xml:space="preserve"> have assessed a group of 148 BPs and</w:t>
      </w:r>
      <w:r w:rsidR="00B87D77">
        <w:rPr>
          <w:lang w:eastAsia="zh-CN"/>
        </w:rPr>
        <w:t xml:space="preserve"> recommended that</w:t>
      </w:r>
      <w:r w:rsidRPr="00732843">
        <w:rPr>
          <w:lang w:eastAsia="zh-CN"/>
        </w:rPr>
        <w:t xml:space="preserve"> more than 30 BPs need to be restricted,  </w:t>
      </w:r>
      <w:bookmarkStart w:id="4" w:name="OLE_LINK3"/>
      <w:bookmarkStart w:id="5" w:name="OLE_LINK4"/>
      <w:r w:rsidR="00CD52FA">
        <w:rPr>
          <w:lang w:eastAsia="zh-CN"/>
        </w:rPr>
        <w:t xml:space="preserve">we chose two R group </w:t>
      </w:r>
      <w:r w:rsidR="004D3D1B" w:rsidRPr="00732843">
        <w:rPr>
          <w:lang w:eastAsia="zh-CN"/>
        </w:rPr>
        <w:t>subsituted phenols to condense with formaldehyde and naphtha</w:t>
      </w:r>
      <w:r w:rsidR="00ED76D1">
        <w:rPr>
          <w:lang w:eastAsia="zh-CN"/>
        </w:rPr>
        <w:t>lene sulfon</w:t>
      </w:r>
      <w:r w:rsidR="00AD3F8A">
        <w:rPr>
          <w:lang w:eastAsia="zh-CN"/>
        </w:rPr>
        <w:t>ic acid to form</w:t>
      </w:r>
      <w:r w:rsidR="00391912">
        <w:rPr>
          <w:lang w:eastAsia="zh-CN"/>
        </w:rPr>
        <w:t xml:space="preserve"> syntan M which was</w:t>
      </w:r>
      <w:r w:rsidR="004D3D1B" w:rsidRPr="00732843">
        <w:rPr>
          <w:lang w:eastAsia="zh-CN"/>
        </w:rPr>
        <w:t xml:space="preserve"> free from 148 BPs mentioned above</w:t>
      </w:r>
      <w:r w:rsidR="003260F3" w:rsidRPr="00732843">
        <w:rPr>
          <w:lang w:eastAsia="zh-CN"/>
        </w:rPr>
        <w:t>. The</w:t>
      </w:r>
      <w:r w:rsidR="00E34B86">
        <w:rPr>
          <w:lang w:eastAsia="zh-CN"/>
        </w:rPr>
        <w:t xml:space="preserve"> main components of syntan M were</w:t>
      </w:r>
      <w:r w:rsidR="003260F3" w:rsidRPr="00732843">
        <w:rPr>
          <w:lang w:eastAsia="zh-CN"/>
        </w:rPr>
        <w:t xml:space="preserve"> show</w:t>
      </w:r>
      <w:bookmarkStart w:id="6" w:name="_GoBack"/>
      <w:bookmarkEnd w:id="6"/>
      <w:r w:rsidR="003260F3" w:rsidRPr="00732843">
        <w:rPr>
          <w:lang w:eastAsia="zh-CN"/>
        </w:rPr>
        <w:t xml:space="preserve">n </w:t>
      </w:r>
      <w:r w:rsidR="00B06420">
        <w:rPr>
          <w:lang w:eastAsia="zh-CN"/>
        </w:rPr>
        <w:t>in Fig. 8</w:t>
      </w:r>
      <w:r w:rsidR="00D857D5">
        <w:rPr>
          <w:lang w:eastAsia="zh-CN"/>
        </w:rPr>
        <w:t xml:space="preserve">, among which component D </w:t>
      </w:r>
      <w:r w:rsidR="00B85105">
        <w:rPr>
          <w:lang w:eastAsia="zh-CN"/>
        </w:rPr>
        <w:t>contained kinds of BPs without restriction by far.</w:t>
      </w:r>
    </w:p>
    <w:bookmarkEnd w:id="4"/>
    <w:bookmarkEnd w:id="5"/>
    <w:p w14:paraId="64E52A83" w14:textId="6D186E45" w:rsidR="00B12B38" w:rsidRPr="00732843" w:rsidRDefault="003F63AB" w:rsidP="00F849A0">
      <w:pPr>
        <w:autoSpaceDE w:val="0"/>
        <w:autoSpaceDN w:val="0"/>
        <w:adjustRightInd w:val="0"/>
        <w:spacing w:after="0"/>
        <w:ind w:left="0"/>
        <w:jc w:val="center"/>
        <w:rPr>
          <w:color w:val="000000" w:themeColor="text1"/>
          <w:kern w:val="2"/>
          <w:sz w:val="21"/>
          <w:lang w:val="en-US" w:eastAsia="zh-CN"/>
        </w:rPr>
      </w:pPr>
      <w:r>
        <w:rPr>
          <w:rFonts w:cs="Times New Roman"/>
          <w:color w:val="000000" w:themeColor="text1"/>
        </w:rPr>
        <w:t xml:space="preserve">   </w:t>
      </w:r>
      <w:r w:rsidR="0000053A" w:rsidRPr="00732843">
        <w:rPr>
          <w:rFonts w:cs="Times New Roman"/>
          <w:color w:val="000000" w:themeColor="text1"/>
        </w:rPr>
        <w:object w:dxaOrig="4309" w:dyaOrig="2443" w14:anchorId="567C9C5F">
          <v:shape id="_x0000_i1030" type="#_x0000_t75" style="width:139.5pt;height:79.5pt" o:ole="">
            <v:imagedata r:id="rId19" o:title=""/>
          </v:shape>
          <o:OLEObject Type="Embed" ProgID="ChemDraw.Document.6.0" ShapeID="_x0000_i1030" DrawAspect="Content" ObjectID="_1758549821" r:id="rId20"/>
        </w:object>
      </w:r>
      <w:r w:rsidR="00B12B38" w:rsidRPr="00732843">
        <w:rPr>
          <w:color w:val="000000" w:themeColor="text1"/>
          <w:kern w:val="2"/>
          <w:sz w:val="21"/>
          <w:lang w:val="en-US" w:eastAsia="zh-CN"/>
        </w:rPr>
        <w:t xml:space="preserve"> </w:t>
      </w:r>
      <w:r>
        <w:rPr>
          <w:color w:val="000000" w:themeColor="text1"/>
          <w:kern w:val="2"/>
          <w:sz w:val="21"/>
          <w:lang w:val="en-US" w:eastAsia="zh-CN"/>
        </w:rPr>
        <w:t xml:space="preserve">           </w:t>
      </w:r>
      <w:r w:rsidR="0000053A" w:rsidRPr="00732843">
        <w:rPr>
          <w:rFonts w:cs="Times New Roman"/>
          <w:color w:val="000000" w:themeColor="text1"/>
          <w:lang w:val="en-US"/>
        </w:rPr>
        <w:object w:dxaOrig="4309" w:dyaOrig="2443" w14:anchorId="494A1091">
          <v:shape id="_x0000_i1031" type="#_x0000_t75" style="width:139.5pt;height:79.5pt" o:ole="">
            <v:imagedata r:id="rId21" o:title=""/>
          </v:shape>
          <o:OLEObject Type="Embed" ProgID="ChemDraw.Document.6.0" ShapeID="_x0000_i1031" DrawAspect="Content" ObjectID="_1758549822" r:id="rId22"/>
        </w:object>
      </w:r>
    </w:p>
    <w:p w14:paraId="0B90F7C9" w14:textId="501EAB5F" w:rsidR="00B12B38" w:rsidRPr="00732843" w:rsidRDefault="00B12B38" w:rsidP="003F63AB">
      <w:pPr>
        <w:autoSpaceDE w:val="0"/>
        <w:autoSpaceDN w:val="0"/>
        <w:adjustRightInd w:val="0"/>
        <w:spacing w:after="0"/>
        <w:ind w:leftChars="300" w:left="660" w:firstLineChars="900" w:firstLine="1980"/>
        <w:rPr>
          <w:rFonts w:cs="Times New Roman"/>
          <w:color w:val="000000" w:themeColor="text1"/>
          <w:kern w:val="2"/>
          <w:lang w:val="en-US" w:eastAsia="zh-CN"/>
        </w:rPr>
      </w:pPr>
      <w:r w:rsidRPr="00732843">
        <w:rPr>
          <w:rFonts w:cs="Times New Roman"/>
          <w:color w:val="000000" w:themeColor="text1"/>
          <w:kern w:val="2"/>
          <w:lang w:val="en-US" w:eastAsia="zh-CN"/>
        </w:rPr>
        <w:t xml:space="preserve">Component </w:t>
      </w:r>
      <w:proofErr w:type="gramStart"/>
      <w:r w:rsidRPr="00732843">
        <w:rPr>
          <w:rFonts w:cs="Times New Roman"/>
          <w:color w:val="000000" w:themeColor="text1"/>
          <w:kern w:val="2"/>
          <w:lang w:val="en-US" w:eastAsia="zh-CN"/>
        </w:rPr>
        <w:t>A</w:t>
      </w:r>
      <w:proofErr w:type="gramEnd"/>
      <w:r w:rsidRPr="00732843">
        <w:rPr>
          <w:rFonts w:cs="Times New Roman"/>
          <w:color w:val="000000" w:themeColor="text1"/>
          <w:kern w:val="2"/>
          <w:lang w:val="en-US" w:eastAsia="zh-CN"/>
        </w:rPr>
        <w:t xml:space="preserve">                          </w:t>
      </w:r>
      <w:r w:rsidR="003F63AB">
        <w:rPr>
          <w:rFonts w:cs="Times New Roman"/>
          <w:color w:val="000000" w:themeColor="text1"/>
          <w:kern w:val="2"/>
          <w:lang w:val="en-US" w:eastAsia="zh-CN"/>
        </w:rPr>
        <w:t xml:space="preserve">        </w:t>
      </w:r>
      <w:r w:rsidR="002C2844" w:rsidRPr="00732843">
        <w:rPr>
          <w:rFonts w:cs="Times New Roman"/>
          <w:color w:val="000000" w:themeColor="text1"/>
          <w:kern w:val="2"/>
          <w:lang w:val="en-US" w:eastAsia="zh-CN"/>
        </w:rPr>
        <w:t xml:space="preserve"> </w:t>
      </w:r>
      <w:r w:rsidR="00B208AF">
        <w:rPr>
          <w:rFonts w:cs="Times New Roman"/>
          <w:color w:val="000000" w:themeColor="text1"/>
          <w:kern w:val="2"/>
          <w:lang w:val="en-US" w:eastAsia="zh-CN"/>
        </w:rPr>
        <w:t xml:space="preserve"> </w:t>
      </w:r>
      <w:r w:rsidRPr="00732843">
        <w:rPr>
          <w:rFonts w:cs="Times New Roman"/>
          <w:color w:val="000000" w:themeColor="text1"/>
          <w:kern w:val="2"/>
          <w:lang w:val="en-US" w:eastAsia="zh-CN"/>
        </w:rPr>
        <w:t>Component B</w:t>
      </w:r>
    </w:p>
    <w:p w14:paraId="2E3D8C65" w14:textId="3EEE4FE5" w:rsidR="00B12B38" w:rsidRPr="00732843" w:rsidRDefault="0000053A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</w:rPr>
      </w:pPr>
      <w:r w:rsidRPr="00732843">
        <w:rPr>
          <w:rFonts w:cs="Times New Roman"/>
          <w:color w:val="000000" w:themeColor="text1"/>
          <w:lang w:val="en-US"/>
        </w:rPr>
        <w:object w:dxaOrig="5191" w:dyaOrig="2443" w14:anchorId="04A4BD92">
          <v:shape id="_x0000_i1032" type="#_x0000_t75" style="width:162pt;height:76.5pt" o:ole="">
            <v:imagedata r:id="rId23" o:title=""/>
          </v:shape>
          <o:OLEObject Type="Embed" ProgID="ChemDraw.Document.6.0" ShapeID="_x0000_i1032" DrawAspect="Content" ObjectID="_1758549823" r:id="rId24"/>
        </w:object>
      </w:r>
      <w:r w:rsidR="00B12B38" w:rsidRPr="00732843">
        <w:rPr>
          <w:color w:val="000000" w:themeColor="text1"/>
          <w:kern w:val="2"/>
          <w:sz w:val="21"/>
          <w:lang w:val="en-US" w:eastAsia="zh-CN"/>
        </w:rPr>
        <w:t xml:space="preserve"> </w:t>
      </w:r>
      <w:r w:rsidRPr="00732843">
        <w:rPr>
          <w:rFonts w:cs="Times New Roman"/>
          <w:color w:val="000000" w:themeColor="text1"/>
          <w:lang w:val="en-US"/>
        </w:rPr>
        <w:object w:dxaOrig="3688" w:dyaOrig="1676" w14:anchorId="4B7E9D00">
          <v:shape id="_x0000_i1033" type="#_x0000_t75" style="width:127.5pt;height:58.5pt" o:ole="">
            <v:imagedata r:id="rId25" o:title=""/>
          </v:shape>
          <o:OLEObject Type="Embed" ProgID="ChemDraw.Document.6.0" ShapeID="_x0000_i1033" DrawAspect="Content" ObjectID="_1758549824" r:id="rId26"/>
        </w:object>
      </w:r>
    </w:p>
    <w:p w14:paraId="3F6405F2" w14:textId="2D081C32" w:rsidR="003848CA" w:rsidRPr="00732843" w:rsidRDefault="00B208AF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>
        <w:rPr>
          <w:rFonts w:cs="Times New Roman"/>
          <w:color w:val="000000" w:themeColor="text1"/>
          <w:lang w:eastAsia="zh-CN"/>
        </w:rPr>
        <w:t xml:space="preserve"> </w:t>
      </w:r>
      <w:r w:rsidR="00B12B38" w:rsidRPr="00732843">
        <w:rPr>
          <w:rFonts w:cs="Times New Roman"/>
          <w:color w:val="000000" w:themeColor="text1"/>
          <w:lang w:eastAsia="zh-CN"/>
        </w:rPr>
        <w:t xml:space="preserve">Component C                         </w:t>
      </w:r>
      <w:r>
        <w:rPr>
          <w:rFonts w:cs="Times New Roman"/>
          <w:color w:val="000000" w:themeColor="text1"/>
          <w:lang w:eastAsia="zh-CN"/>
        </w:rPr>
        <w:t xml:space="preserve">            </w:t>
      </w:r>
      <w:r w:rsidR="00B12B38" w:rsidRPr="00732843">
        <w:rPr>
          <w:rFonts w:cs="Times New Roman"/>
          <w:color w:val="000000" w:themeColor="text1"/>
          <w:lang w:eastAsia="zh-CN"/>
        </w:rPr>
        <w:t>Component D</w:t>
      </w:r>
    </w:p>
    <w:p w14:paraId="63DD6E6A" w14:textId="5759A6EC" w:rsidR="00B12B38" w:rsidRPr="00732843" w:rsidRDefault="00B06420" w:rsidP="00F849A0">
      <w:pPr>
        <w:autoSpaceDE w:val="0"/>
        <w:autoSpaceDN w:val="0"/>
        <w:adjustRightInd w:val="0"/>
        <w:ind w:left="0"/>
        <w:jc w:val="center"/>
        <w:rPr>
          <w:rFonts w:cs="Times New Roman"/>
          <w:color w:val="000000" w:themeColor="text1"/>
          <w:lang w:val="en-US"/>
        </w:rPr>
      </w:pPr>
      <w:r>
        <w:rPr>
          <w:rFonts w:cs="Times New Roman"/>
          <w:color w:val="000000" w:themeColor="text1"/>
          <w:lang w:eastAsia="zh-CN"/>
        </w:rPr>
        <w:t>Fig. 8</w:t>
      </w:r>
      <w:r w:rsidR="00B12B38" w:rsidRPr="00732843">
        <w:rPr>
          <w:rFonts w:cs="Times New Roman"/>
          <w:color w:val="000000" w:themeColor="text1"/>
          <w:lang w:eastAsia="zh-CN"/>
        </w:rPr>
        <w:t xml:space="preserve"> </w:t>
      </w:r>
      <w:r w:rsidR="00B12B38" w:rsidRPr="00732843">
        <w:rPr>
          <w:rFonts w:cs="Times New Roman"/>
          <w:color w:val="000000" w:themeColor="text1"/>
          <w:lang w:val="en-US"/>
        </w:rPr>
        <w:t xml:space="preserve">The main components of </w:t>
      </w:r>
      <w:proofErr w:type="spellStart"/>
      <w:r w:rsidR="00B12B38" w:rsidRPr="00732843">
        <w:rPr>
          <w:rFonts w:cs="Times New Roman"/>
          <w:color w:val="000000" w:themeColor="text1"/>
          <w:lang w:val="en-US"/>
        </w:rPr>
        <w:t>syntan</w:t>
      </w:r>
      <w:proofErr w:type="spellEnd"/>
      <w:r w:rsidR="00B12B38" w:rsidRPr="00732843">
        <w:rPr>
          <w:rFonts w:cs="Times New Roman"/>
          <w:color w:val="000000" w:themeColor="text1"/>
          <w:lang w:val="en-US"/>
        </w:rPr>
        <w:t xml:space="preserve"> M</w:t>
      </w:r>
    </w:p>
    <w:p w14:paraId="7F5C1531" w14:textId="0C3999B2" w:rsidR="00B12B38" w:rsidRDefault="00E12EFC" w:rsidP="002B5AC7">
      <w:pPr>
        <w:rPr>
          <w:lang w:val="en-US" w:eastAsia="zh-CN"/>
        </w:rPr>
      </w:pPr>
      <w:r w:rsidRPr="00732843">
        <w:rPr>
          <w:lang w:val="en-US" w:eastAsia="zh-CN"/>
        </w:rPr>
        <w:t xml:space="preserve">We first conducted liquid chromatography analysis </w:t>
      </w:r>
      <w:r w:rsidR="00DF3CDC">
        <w:rPr>
          <w:lang w:val="en-US" w:eastAsia="zh-CN"/>
        </w:rPr>
        <w:t>of BPF and BPS in</w:t>
      </w:r>
      <w:r w:rsidRPr="00732843">
        <w:rPr>
          <w:lang w:val="en-US" w:eastAsia="zh-CN"/>
        </w:rPr>
        <w:t xml:space="preserve"> </w:t>
      </w:r>
      <w:proofErr w:type="spellStart"/>
      <w:r w:rsidRPr="00732843">
        <w:rPr>
          <w:lang w:val="en-US" w:eastAsia="zh-CN"/>
        </w:rPr>
        <w:t>syntan</w:t>
      </w:r>
      <w:proofErr w:type="spellEnd"/>
      <w:r w:rsidRPr="00732843">
        <w:rPr>
          <w:lang w:val="en-US" w:eastAsia="zh-CN"/>
        </w:rPr>
        <w:t xml:space="preserve"> M,</w:t>
      </w:r>
      <w:r w:rsidR="00E34B86">
        <w:rPr>
          <w:lang w:val="en-US" w:eastAsia="zh-CN"/>
        </w:rPr>
        <w:t xml:space="preserve"> and </w:t>
      </w:r>
      <w:r w:rsidRPr="00732843">
        <w:rPr>
          <w:lang w:val="en-US" w:eastAsia="zh-CN"/>
        </w:rPr>
        <w:t>the</w:t>
      </w:r>
      <w:r w:rsidR="00E34B86">
        <w:rPr>
          <w:lang w:val="en-US" w:eastAsia="zh-CN"/>
        </w:rPr>
        <w:t xml:space="preserve"> result was</w:t>
      </w:r>
      <w:r w:rsidRPr="00732843">
        <w:rPr>
          <w:lang w:val="en-US" w:eastAsia="zh-CN"/>
        </w:rPr>
        <w:t xml:space="preserve"> ND</w:t>
      </w:r>
      <w:r w:rsidR="00B06420">
        <w:rPr>
          <w:lang w:val="en-US" w:eastAsia="zh-CN"/>
        </w:rPr>
        <w:t xml:space="preserve"> as shown in Fig. 9</w:t>
      </w:r>
      <w:r w:rsidRPr="00732843">
        <w:rPr>
          <w:lang w:val="en-US" w:eastAsia="zh-CN"/>
        </w:rPr>
        <w:t xml:space="preserve">. </w:t>
      </w:r>
    </w:p>
    <w:p w14:paraId="3ECBF05D" w14:textId="58333889" w:rsidR="009C4BE0" w:rsidRPr="009C4BE0" w:rsidRDefault="00077575" w:rsidP="009C4BE0">
      <w:pPr>
        <w:autoSpaceDE w:val="0"/>
        <w:autoSpaceDN w:val="0"/>
        <w:adjustRightInd w:val="0"/>
        <w:spacing w:after="0"/>
        <w:ind w:left="0"/>
        <w:jc w:val="center"/>
        <w:rPr>
          <w:rFonts w:ascii="Calibri" w:eastAsia="宋体" w:hAnsi="Calibri" w:cs="Times New Roman"/>
          <w:kern w:val="2"/>
          <w:sz w:val="21"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400CC8E5" wp14:editId="2EB6993A">
            <wp:extent cx="3018048" cy="1982879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64227" cy="2013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25A35" w14:textId="0F783F6B" w:rsidR="009B2144" w:rsidRPr="00F849A0" w:rsidRDefault="005830E6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cs="Times New Roman" w:hint="eastAsia"/>
          <w:color w:val="000000" w:themeColor="text1"/>
          <w:lang w:eastAsia="zh-CN"/>
        </w:rPr>
        <w:t>F</w:t>
      </w:r>
      <w:r w:rsidR="00B06420">
        <w:rPr>
          <w:rFonts w:cs="Times New Roman"/>
          <w:color w:val="000000" w:themeColor="text1"/>
          <w:lang w:eastAsia="zh-CN"/>
        </w:rPr>
        <w:t>ig. 9</w:t>
      </w:r>
      <w:r w:rsidRPr="00732843">
        <w:rPr>
          <w:rFonts w:cs="Times New Roman"/>
          <w:color w:val="000000" w:themeColor="text1"/>
          <w:lang w:eastAsia="zh-CN"/>
        </w:rPr>
        <w:t xml:space="preserve"> Analysis </w:t>
      </w:r>
      <w:r w:rsidR="00E208A7">
        <w:rPr>
          <w:rFonts w:cs="Times New Roman"/>
          <w:color w:val="000000" w:themeColor="text1"/>
          <w:lang w:eastAsia="zh-CN"/>
        </w:rPr>
        <w:t>of</w:t>
      </w:r>
      <w:r w:rsidRPr="00732843">
        <w:rPr>
          <w:rFonts w:cs="Times New Roman"/>
          <w:color w:val="000000" w:themeColor="text1"/>
          <w:lang w:eastAsia="zh-CN"/>
        </w:rPr>
        <w:t xml:space="preserve"> BPS, BPF</w:t>
      </w:r>
      <w:r w:rsidR="00E208A7">
        <w:rPr>
          <w:rFonts w:cs="Times New Roman"/>
          <w:color w:val="000000" w:themeColor="text1"/>
          <w:lang w:eastAsia="zh-CN"/>
        </w:rPr>
        <w:t xml:space="preserve"> in syntan M</w:t>
      </w:r>
      <w:r w:rsidRPr="00732843">
        <w:rPr>
          <w:rFonts w:cs="Times New Roman"/>
          <w:color w:val="000000" w:themeColor="text1"/>
          <w:lang w:eastAsia="zh-CN"/>
        </w:rPr>
        <w:t xml:space="preserve"> by liquid chromatography</w:t>
      </w:r>
    </w:p>
    <w:p w14:paraId="2EE3EF50" w14:textId="5A651F9F" w:rsidR="003F63AB" w:rsidRPr="00565846" w:rsidRDefault="005830E6" w:rsidP="00565846">
      <w:pPr>
        <w:rPr>
          <w:lang w:eastAsia="zh-CN"/>
        </w:rPr>
      </w:pPr>
      <w:r w:rsidRPr="00732843">
        <w:rPr>
          <w:lang w:eastAsia="zh-CN"/>
        </w:rPr>
        <w:lastRenderedPageBreak/>
        <w:t xml:space="preserve">Then </w:t>
      </w:r>
      <w:r w:rsidR="00AB2816" w:rsidRPr="00732843">
        <w:rPr>
          <w:lang w:eastAsia="zh-CN"/>
        </w:rPr>
        <w:t xml:space="preserve">molecular weight of </w:t>
      </w:r>
      <w:r w:rsidR="0031624F" w:rsidRPr="00732843">
        <w:rPr>
          <w:lang w:eastAsia="zh-CN"/>
        </w:rPr>
        <w:t xml:space="preserve">phenolic </w:t>
      </w:r>
      <w:r w:rsidR="00991A5E">
        <w:rPr>
          <w:lang w:eastAsia="zh-CN"/>
        </w:rPr>
        <w:t>syntan B and syntan M was</w:t>
      </w:r>
      <w:r w:rsidR="00AB2816" w:rsidRPr="00732843">
        <w:rPr>
          <w:lang w:eastAsia="zh-CN"/>
        </w:rPr>
        <w:t xml:space="preserve"> tested and</w:t>
      </w:r>
      <w:r w:rsidR="004F0F5C">
        <w:rPr>
          <w:lang w:eastAsia="zh-CN"/>
        </w:rPr>
        <w:t xml:space="preserve"> the results</w:t>
      </w:r>
      <w:r w:rsidR="00AB2816" w:rsidRPr="00732843">
        <w:rPr>
          <w:lang w:eastAsia="zh-CN"/>
        </w:rPr>
        <w:t xml:space="preserve"> compared with t</w:t>
      </w:r>
      <w:r w:rsidR="000D0CF5">
        <w:rPr>
          <w:lang w:eastAsia="zh-CN"/>
        </w:rPr>
        <w:t>he classical aromatic syntans Huang(2000)</w:t>
      </w:r>
      <w:r w:rsidR="00AB2816" w:rsidRPr="00732843">
        <w:rPr>
          <w:lang w:eastAsia="zh-CN"/>
        </w:rPr>
        <w:t xml:space="preserve"> </w:t>
      </w:r>
      <w:r w:rsidR="00E34B86">
        <w:rPr>
          <w:lang w:eastAsia="zh-CN"/>
        </w:rPr>
        <w:t>were</w:t>
      </w:r>
      <w:r w:rsidR="006052E0">
        <w:rPr>
          <w:lang w:eastAsia="zh-CN"/>
        </w:rPr>
        <w:t xml:space="preserve"> shown in T</w:t>
      </w:r>
      <w:r w:rsidR="00AB2816" w:rsidRPr="00732843">
        <w:rPr>
          <w:lang w:eastAsia="zh-CN"/>
        </w:rPr>
        <w:t xml:space="preserve">able </w:t>
      </w:r>
      <w:r w:rsidR="00BE5334" w:rsidRPr="00732843">
        <w:rPr>
          <w:lang w:eastAsia="zh-CN"/>
        </w:rPr>
        <w:t>3</w:t>
      </w:r>
      <w:r w:rsidR="00AB2816" w:rsidRPr="00732843">
        <w:rPr>
          <w:lang w:eastAsia="zh-CN"/>
        </w:rPr>
        <w:t>.</w:t>
      </w:r>
      <w:r w:rsidR="0031624F" w:rsidRPr="00732843">
        <w:rPr>
          <w:lang w:eastAsia="zh-CN"/>
        </w:rPr>
        <w:t xml:space="preserve"> </w:t>
      </w:r>
    </w:p>
    <w:p w14:paraId="5A3EE5EF" w14:textId="188FEA34" w:rsidR="00051382" w:rsidRPr="00B06420" w:rsidRDefault="003848CA" w:rsidP="00F849A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B06420">
        <w:rPr>
          <w:rFonts w:cs="Times New Roman" w:hint="eastAsia"/>
          <w:color w:val="000000" w:themeColor="text1"/>
          <w:lang w:eastAsia="zh-CN"/>
        </w:rPr>
        <w:t>T</w:t>
      </w:r>
      <w:r w:rsidRPr="00B06420">
        <w:rPr>
          <w:rFonts w:cs="Times New Roman"/>
          <w:color w:val="000000" w:themeColor="text1"/>
          <w:lang w:eastAsia="zh-CN"/>
        </w:rPr>
        <w:t xml:space="preserve">able </w:t>
      </w:r>
      <w:r w:rsidR="00BE5334" w:rsidRPr="00B06420">
        <w:rPr>
          <w:rFonts w:cs="Times New Roman"/>
          <w:color w:val="000000" w:themeColor="text1"/>
          <w:lang w:eastAsia="zh-CN"/>
        </w:rPr>
        <w:t>3</w:t>
      </w:r>
      <w:r w:rsidRPr="00B06420">
        <w:rPr>
          <w:rFonts w:cs="Times New Roman"/>
          <w:color w:val="000000" w:themeColor="text1"/>
          <w:lang w:eastAsia="zh-CN"/>
        </w:rPr>
        <w:t xml:space="preserve"> Molecular weight distributions of syntan B and syntan M</w:t>
      </w:r>
    </w:p>
    <w:tbl>
      <w:tblPr>
        <w:tblW w:w="8756" w:type="dxa"/>
        <w:tblInd w:w="87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189"/>
        <w:gridCol w:w="2189"/>
        <w:gridCol w:w="2189"/>
        <w:gridCol w:w="2189"/>
      </w:tblGrid>
      <w:tr w:rsidR="00732843" w:rsidRPr="00732843" w14:paraId="778744E7" w14:textId="77777777" w:rsidTr="005E62AF">
        <w:trPr>
          <w:trHeight w:val="264"/>
        </w:trPr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8CB4337" w14:textId="0F60DA36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>Molecular weight range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F920C6F" w14:textId="16FE3E6A" w:rsidR="00AB2816" w:rsidRPr="00732843" w:rsidRDefault="00051382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 xml:space="preserve">Classical phenolic syntans </w:t>
            </w:r>
            <w:r w:rsidR="00AB2816" w:rsidRPr="00732843">
              <w:rPr>
                <w:rFonts w:cs="Times New Roman"/>
                <w:bCs/>
                <w:color w:val="000000" w:themeColor="text1"/>
                <w:lang w:eastAsia="zh-CN"/>
              </w:rPr>
              <w:t>/%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A9AFCD3" w14:textId="38B24637" w:rsidR="00AB2816" w:rsidRPr="00732843" w:rsidRDefault="00051382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>Syntan B</w:t>
            </w:r>
            <w:r w:rsidR="00AB2816" w:rsidRPr="00732843">
              <w:rPr>
                <w:rFonts w:cs="Times New Roman"/>
                <w:bCs/>
                <w:color w:val="000000" w:themeColor="text1"/>
              </w:rPr>
              <w:t>/%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A86068" w14:textId="6F485690" w:rsidR="00AB2816" w:rsidRPr="00732843" w:rsidRDefault="00051382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 xml:space="preserve">Syntan </w:t>
            </w:r>
            <w:r w:rsidR="00AB2816" w:rsidRPr="00732843">
              <w:rPr>
                <w:rFonts w:cs="Times New Roman"/>
                <w:bCs/>
                <w:color w:val="000000" w:themeColor="text1"/>
              </w:rPr>
              <w:t>M/%</w:t>
            </w:r>
          </w:p>
        </w:tc>
      </w:tr>
      <w:tr w:rsidR="00732843" w:rsidRPr="00732843" w14:paraId="735E1F86" w14:textId="77777777" w:rsidTr="005E62AF">
        <w:trPr>
          <w:trHeight w:val="264"/>
        </w:trPr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B6B4AEE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200-500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E264D6C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33.6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E751495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26.0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CA364C9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17.5</w:t>
            </w:r>
          </w:p>
        </w:tc>
      </w:tr>
      <w:tr w:rsidR="00732843" w:rsidRPr="00732843" w14:paraId="5D89485F" w14:textId="77777777" w:rsidTr="005E62AF">
        <w:trPr>
          <w:trHeight w:val="264"/>
        </w:trPr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EC53D5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500-1000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5911D6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41.5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10DF12C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45.6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EE9E1D4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22.5</w:t>
            </w:r>
          </w:p>
        </w:tc>
      </w:tr>
      <w:tr w:rsidR="00732843" w:rsidRPr="00732843" w14:paraId="454228D6" w14:textId="77777777" w:rsidTr="005E62AF">
        <w:trPr>
          <w:trHeight w:val="264"/>
        </w:trPr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6AA53DA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1000-10000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F5FCF3F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23.7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99EAA3C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28.4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6F58D7F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60.0</w:t>
            </w:r>
          </w:p>
        </w:tc>
      </w:tr>
      <w:tr w:rsidR="00732843" w:rsidRPr="00732843" w14:paraId="2930E025" w14:textId="77777777" w:rsidTr="005E62AF">
        <w:trPr>
          <w:trHeight w:val="264"/>
        </w:trPr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6258292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＞</w:t>
            </w:r>
            <w:r w:rsidRPr="00732843">
              <w:rPr>
                <w:rFonts w:cs="Times New Roman"/>
                <w:color w:val="000000" w:themeColor="text1"/>
              </w:rPr>
              <w:t>10000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0ED2F0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1.2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BF07FF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0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AA28E10" w14:textId="77777777" w:rsidR="00AB2816" w:rsidRPr="00732843" w:rsidRDefault="00AB2816" w:rsidP="005E62AF">
            <w:pPr>
              <w:autoSpaceDE w:val="0"/>
              <w:autoSpaceDN w:val="0"/>
              <w:adjustRightInd w:val="0"/>
              <w:spacing w:before="0" w:beforeAutospacing="0" w:after="0" w:afterAutospacing="0"/>
              <w:ind w:leftChars="300" w:left="66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0</w:t>
            </w:r>
          </w:p>
        </w:tc>
      </w:tr>
    </w:tbl>
    <w:p w14:paraId="53D5768A" w14:textId="22FB786A" w:rsidR="007E2EC0" w:rsidRPr="00F849A0" w:rsidRDefault="00227CA1" w:rsidP="00F849A0">
      <w:pPr>
        <w:rPr>
          <w:lang w:eastAsia="zh-CN"/>
        </w:rPr>
      </w:pPr>
      <w:r w:rsidRPr="00732843">
        <w:rPr>
          <w:lang w:eastAsia="zh-CN"/>
        </w:rPr>
        <w:t>The m</w:t>
      </w:r>
      <w:r w:rsidR="002D4F39" w:rsidRPr="00732843">
        <w:rPr>
          <w:lang w:eastAsia="zh-CN"/>
        </w:rPr>
        <w:t xml:space="preserve">olecular weight </w:t>
      </w:r>
      <w:r w:rsidR="00B85105">
        <w:rPr>
          <w:lang w:eastAsia="zh-CN"/>
        </w:rPr>
        <w:t>of syntan M was</w:t>
      </w:r>
      <w:r w:rsidR="000545A4">
        <w:rPr>
          <w:lang w:eastAsia="zh-CN"/>
        </w:rPr>
        <w:t xml:space="preserve"> slightly</w:t>
      </w:r>
      <w:r w:rsidR="009B2144" w:rsidRPr="00732843">
        <w:rPr>
          <w:lang w:eastAsia="zh-CN"/>
        </w:rPr>
        <w:t xml:space="preserve"> higher than</w:t>
      </w:r>
      <w:r w:rsidR="002D4F39" w:rsidRPr="00732843">
        <w:rPr>
          <w:lang w:eastAsia="zh-CN"/>
        </w:rPr>
        <w:t xml:space="preserve"> phenolic syntan B, what will be</w:t>
      </w:r>
      <w:r w:rsidR="00AD091B" w:rsidRPr="00732843">
        <w:rPr>
          <w:lang w:eastAsia="zh-CN"/>
        </w:rPr>
        <w:t xml:space="preserve"> the application performances in</w:t>
      </w:r>
      <w:r w:rsidR="002D4F39" w:rsidRPr="00732843">
        <w:rPr>
          <w:lang w:eastAsia="zh-CN"/>
        </w:rPr>
        <w:t xml:space="preserve"> leather retanned</w:t>
      </w:r>
      <w:r w:rsidR="00F4098D">
        <w:rPr>
          <w:lang w:eastAsia="zh-CN"/>
        </w:rPr>
        <w:t xml:space="preserve"> separa</w:t>
      </w:r>
      <w:r w:rsidR="00277239" w:rsidRPr="00732843">
        <w:rPr>
          <w:lang w:eastAsia="zh-CN"/>
        </w:rPr>
        <w:t>tely</w:t>
      </w:r>
      <w:r w:rsidR="002D4F39" w:rsidRPr="00732843">
        <w:rPr>
          <w:lang w:eastAsia="zh-CN"/>
        </w:rPr>
        <w:t xml:space="preserve"> by syntan M and syntan B? Detailed results can</w:t>
      </w:r>
      <w:r w:rsidR="000D2184" w:rsidRPr="00732843">
        <w:rPr>
          <w:lang w:eastAsia="zh-CN"/>
        </w:rPr>
        <w:t xml:space="preserve"> partly</w:t>
      </w:r>
      <w:r w:rsidR="006052E0">
        <w:rPr>
          <w:lang w:eastAsia="zh-CN"/>
        </w:rPr>
        <w:t xml:space="preserve"> be found in T</w:t>
      </w:r>
      <w:r w:rsidR="002D4F39" w:rsidRPr="00732843">
        <w:rPr>
          <w:lang w:eastAsia="zh-CN"/>
        </w:rPr>
        <w:t xml:space="preserve">able </w:t>
      </w:r>
      <w:r w:rsidR="00BE5334" w:rsidRPr="00732843">
        <w:rPr>
          <w:lang w:eastAsia="zh-CN"/>
        </w:rPr>
        <w:t>4</w:t>
      </w:r>
      <w:r w:rsidR="002D4F39" w:rsidRPr="00732843">
        <w:rPr>
          <w:lang w:eastAsia="zh-CN"/>
        </w:rPr>
        <w:t>.</w:t>
      </w:r>
      <w:r w:rsidR="000D48A4" w:rsidRPr="00732843">
        <w:rPr>
          <w:lang w:eastAsia="zh-CN"/>
        </w:rPr>
        <w:t xml:space="preserve"> Leather M and leather B were retanned separately by syntan M and syntan B </w:t>
      </w:r>
      <w:r w:rsidR="002D4F39" w:rsidRPr="00732843">
        <w:rPr>
          <w:lang w:eastAsia="zh-CN"/>
        </w:rPr>
        <w:t>at the dosage of 20 percent based on the weight of shaved wet blue</w:t>
      </w:r>
      <w:r w:rsidR="000D48A4" w:rsidRPr="00732843">
        <w:rPr>
          <w:lang w:eastAsia="zh-CN"/>
        </w:rPr>
        <w:t xml:space="preserve"> according to conventional process.</w:t>
      </w:r>
    </w:p>
    <w:p w14:paraId="40B33B39" w14:textId="77777777" w:rsidR="00B73551" w:rsidRPr="00732843" w:rsidRDefault="00B73551" w:rsidP="009C4BE0">
      <w:pPr>
        <w:autoSpaceDE w:val="0"/>
        <w:autoSpaceDN w:val="0"/>
        <w:adjustRightInd w:val="0"/>
        <w:spacing w:after="0"/>
        <w:ind w:leftChars="300" w:left="66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cs="Times New Roman"/>
          <w:color w:val="000000" w:themeColor="text1"/>
          <w:lang w:eastAsia="zh-CN"/>
        </w:rPr>
        <w:t>Table 4 Application performances of syntan M and syntan B</w:t>
      </w:r>
    </w:p>
    <w:tbl>
      <w:tblPr>
        <w:tblW w:w="8593" w:type="dxa"/>
        <w:tblInd w:w="87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73"/>
        <w:gridCol w:w="1101"/>
        <w:gridCol w:w="799"/>
        <w:gridCol w:w="119"/>
        <w:gridCol w:w="1614"/>
        <w:gridCol w:w="1229"/>
        <w:gridCol w:w="1523"/>
        <w:gridCol w:w="1035"/>
      </w:tblGrid>
      <w:tr w:rsidR="009C4BE0" w:rsidRPr="00732843" w14:paraId="5BC9695D" w14:textId="77777777" w:rsidTr="005E62AF">
        <w:trPr>
          <w:trHeight w:val="412"/>
        </w:trPr>
        <w:tc>
          <w:tcPr>
            <w:tcW w:w="1278" w:type="dxa"/>
            <w:tcBorders>
              <w:top w:val="single" w:sz="6" w:space="0" w:color="4A7EBB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7092287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Sample</w:t>
            </w:r>
          </w:p>
        </w:tc>
        <w:tc>
          <w:tcPr>
            <w:tcW w:w="1134" w:type="dxa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7E7FBE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Softness</w:t>
            </w:r>
          </w:p>
        </w:tc>
        <w:tc>
          <w:tcPr>
            <w:tcW w:w="993" w:type="dxa"/>
            <w:gridSpan w:val="2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F768AC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L* value</w:t>
            </w:r>
          </w:p>
        </w:tc>
        <w:tc>
          <w:tcPr>
            <w:tcW w:w="1641" w:type="dxa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57787B7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Content of Formaldehyde</w:t>
            </w:r>
          </w:p>
        </w:tc>
        <w:tc>
          <w:tcPr>
            <w:tcW w:w="1229" w:type="dxa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9E73CA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Resistance to light</w:t>
            </w:r>
          </w:p>
        </w:tc>
        <w:tc>
          <w:tcPr>
            <w:tcW w:w="1229" w:type="dxa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CCCD0C" w14:textId="58B82337" w:rsidR="009C4BE0" w:rsidRPr="00732843" w:rsidRDefault="00F22CD9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lang w:val="en-US" w:eastAsia="zh-CN"/>
              </w:rPr>
              <w:t>Hydrothermal stability</w:t>
            </w:r>
          </w:p>
        </w:tc>
        <w:tc>
          <w:tcPr>
            <w:tcW w:w="1089" w:type="dxa"/>
            <w:tcBorders>
              <w:top w:val="single" w:sz="6" w:space="0" w:color="4A7EBB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DE315D6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Uptake rate</w:t>
            </w:r>
          </w:p>
        </w:tc>
      </w:tr>
      <w:tr w:rsidR="009C4BE0" w:rsidRPr="00732843" w14:paraId="66A90126" w14:textId="77777777" w:rsidTr="005E62AF">
        <w:trPr>
          <w:trHeight w:val="412"/>
        </w:trPr>
        <w:tc>
          <w:tcPr>
            <w:tcW w:w="1278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DBFE95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Leather M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AC28641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6.23</w:t>
            </w:r>
          </w:p>
        </w:tc>
        <w:tc>
          <w:tcPr>
            <w:tcW w:w="825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52335" w14:textId="77777777" w:rsidR="009C4BE0" w:rsidRPr="00732843" w:rsidRDefault="009C4BE0" w:rsidP="005E62AF">
            <w:pPr>
              <w:spacing w:after="0"/>
              <w:ind w:left="0"/>
              <w:jc w:val="center"/>
              <w:textAlignment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83.92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1449FEA" w14:textId="3CADA84C" w:rsidR="009C4BE0" w:rsidRPr="00732843" w:rsidRDefault="006138CA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&lt;5 mg/Kg</w:t>
            </w:r>
          </w:p>
        </w:tc>
        <w:tc>
          <w:tcPr>
            <w:tcW w:w="122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B7B0EB" w14:textId="28FDD009" w:rsidR="009C4BE0" w:rsidRPr="00732843" w:rsidRDefault="00991A5E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Grade 3</w:t>
            </w:r>
          </w:p>
        </w:tc>
        <w:tc>
          <w:tcPr>
            <w:tcW w:w="122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0B0A34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4-5</w:t>
            </w:r>
          </w:p>
        </w:tc>
        <w:tc>
          <w:tcPr>
            <w:tcW w:w="10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C9336C4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90%</w:t>
            </w:r>
          </w:p>
        </w:tc>
      </w:tr>
      <w:tr w:rsidR="009C4BE0" w:rsidRPr="00732843" w14:paraId="527E71A5" w14:textId="77777777" w:rsidTr="005E62AF">
        <w:trPr>
          <w:trHeight w:val="412"/>
        </w:trPr>
        <w:tc>
          <w:tcPr>
            <w:tcW w:w="1278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9E0A0F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Leather B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F4D9EF" w14:textId="29A0A824" w:rsidR="009C4BE0" w:rsidRPr="00732843" w:rsidRDefault="00991A5E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6.00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5982A9" w14:textId="77777777" w:rsidR="009C4BE0" w:rsidRPr="00732843" w:rsidRDefault="009C4BE0" w:rsidP="005E62AF">
            <w:pPr>
              <w:spacing w:after="0"/>
              <w:ind w:left="0"/>
              <w:jc w:val="center"/>
              <w:textAlignment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84.86</w:t>
            </w:r>
          </w:p>
        </w:tc>
        <w:tc>
          <w:tcPr>
            <w:tcW w:w="180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F66941" w14:textId="7331B153" w:rsidR="009C4BE0" w:rsidRPr="00732843" w:rsidRDefault="006138CA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&lt;5 mg/Kg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130D6FA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2-3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9B41208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4-5</w:t>
            </w:r>
          </w:p>
        </w:tc>
        <w:tc>
          <w:tcPr>
            <w:tcW w:w="10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C24953F" w14:textId="77777777" w:rsidR="009C4BE0" w:rsidRPr="00732843" w:rsidRDefault="009C4BE0" w:rsidP="005E62AF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90%</w:t>
            </w:r>
          </w:p>
        </w:tc>
      </w:tr>
    </w:tbl>
    <w:p w14:paraId="3A93A0B7" w14:textId="77777777" w:rsidR="00F22CD9" w:rsidRDefault="00E33D57" w:rsidP="005E62AF">
      <w:pPr>
        <w:autoSpaceDE w:val="0"/>
        <w:autoSpaceDN w:val="0"/>
        <w:adjustRightInd w:val="0"/>
        <w:spacing w:after="0"/>
        <w:rPr>
          <w:lang w:eastAsia="zh-CN"/>
        </w:rPr>
      </w:pPr>
      <w:r w:rsidRPr="00732843">
        <w:rPr>
          <w:lang w:eastAsia="zh-CN"/>
        </w:rPr>
        <w:t xml:space="preserve">The softness and light resistance of leather M were </w:t>
      </w:r>
      <w:r w:rsidR="00B73551" w:rsidRPr="00732843">
        <w:rPr>
          <w:lang w:eastAsia="zh-CN"/>
        </w:rPr>
        <w:t xml:space="preserve">slightly </w:t>
      </w:r>
      <w:r w:rsidRPr="00732843">
        <w:rPr>
          <w:lang w:eastAsia="zh-CN"/>
        </w:rPr>
        <w:t>better than leather B, the content of formaldehyde in leather M and B was v</w:t>
      </w:r>
      <w:r w:rsidR="0015476D">
        <w:rPr>
          <w:lang w:eastAsia="zh-CN"/>
        </w:rPr>
        <w:t>ery low, and the uptake rate</w:t>
      </w:r>
      <w:r w:rsidR="007664B2">
        <w:rPr>
          <w:lang w:eastAsia="zh-CN"/>
        </w:rPr>
        <w:t xml:space="preserve"> in</w:t>
      </w:r>
      <w:r w:rsidRPr="00732843">
        <w:rPr>
          <w:lang w:eastAsia="zh-CN"/>
        </w:rPr>
        <w:t xml:space="preserve"> leat</w:t>
      </w:r>
      <w:r w:rsidR="007A08DD" w:rsidRPr="00732843">
        <w:rPr>
          <w:lang w:eastAsia="zh-CN"/>
        </w:rPr>
        <w:t>her of syntan M</w:t>
      </w:r>
      <w:r w:rsidR="0015476D">
        <w:rPr>
          <w:lang w:eastAsia="zh-CN"/>
        </w:rPr>
        <w:t xml:space="preserve"> and syntan B was</w:t>
      </w:r>
      <w:r w:rsidR="00D32235" w:rsidRPr="00732843">
        <w:rPr>
          <w:lang w:eastAsia="zh-CN"/>
        </w:rPr>
        <w:t xml:space="preserve"> both</w:t>
      </w:r>
      <w:r w:rsidRPr="00732843">
        <w:rPr>
          <w:lang w:eastAsia="zh-CN"/>
        </w:rPr>
        <w:t xml:space="preserve"> </w:t>
      </w:r>
      <w:r w:rsidR="00917948" w:rsidRPr="00732843">
        <w:rPr>
          <w:lang w:eastAsia="zh-CN"/>
        </w:rPr>
        <w:t>a</w:t>
      </w:r>
      <w:r w:rsidRPr="00732843">
        <w:rPr>
          <w:lang w:eastAsia="zh-CN"/>
        </w:rPr>
        <w:t>bout 90%</w:t>
      </w:r>
      <w:r w:rsidR="007A08DD" w:rsidRPr="00732843">
        <w:rPr>
          <w:lang w:eastAsia="zh-CN"/>
        </w:rPr>
        <w:t>.</w:t>
      </w:r>
      <w:r w:rsidR="00A52518" w:rsidRPr="00732843">
        <w:rPr>
          <w:lang w:eastAsia="zh-CN"/>
        </w:rPr>
        <w:t xml:space="preserve"> Some leather </w:t>
      </w:r>
      <w:r w:rsidR="00F22CD9">
        <w:rPr>
          <w:lang w:eastAsia="zh-CN"/>
        </w:rPr>
        <w:t>technicians</w:t>
      </w:r>
      <w:r w:rsidR="00AB6852" w:rsidRPr="00732843">
        <w:rPr>
          <w:lang w:eastAsia="zh-CN"/>
        </w:rPr>
        <w:t xml:space="preserve"> </w:t>
      </w:r>
      <w:r w:rsidR="00947558" w:rsidRPr="00732843">
        <w:rPr>
          <w:lang w:eastAsia="zh-CN"/>
        </w:rPr>
        <w:t>evaluate</w:t>
      </w:r>
      <w:r w:rsidR="00F13540" w:rsidRPr="00732843">
        <w:rPr>
          <w:lang w:eastAsia="zh-CN"/>
        </w:rPr>
        <w:t>d the handle of</w:t>
      </w:r>
      <w:r w:rsidR="00947558" w:rsidRPr="00732843">
        <w:rPr>
          <w:lang w:eastAsia="zh-CN"/>
        </w:rPr>
        <w:t xml:space="preserve"> leather</w:t>
      </w:r>
      <w:r w:rsidR="00180441" w:rsidRPr="00732843">
        <w:rPr>
          <w:lang w:eastAsia="zh-CN"/>
        </w:rPr>
        <w:t xml:space="preserve"> M and leather B, the fullness</w:t>
      </w:r>
      <w:r w:rsidR="001B0889" w:rsidRPr="00732843">
        <w:rPr>
          <w:lang w:eastAsia="zh-CN"/>
        </w:rPr>
        <w:t xml:space="preserve"> and tightness</w:t>
      </w:r>
      <w:r w:rsidR="00180441" w:rsidRPr="00732843">
        <w:rPr>
          <w:lang w:eastAsia="zh-CN"/>
        </w:rPr>
        <w:t xml:space="preserve"> </w:t>
      </w:r>
      <w:r w:rsidR="00F22CD9">
        <w:rPr>
          <w:lang w:eastAsia="zh-CN"/>
        </w:rPr>
        <w:t xml:space="preserve">were </w:t>
      </w:r>
      <w:r w:rsidR="00180441" w:rsidRPr="00732843">
        <w:rPr>
          <w:lang w:eastAsia="zh-CN"/>
        </w:rPr>
        <w:t>almost the same</w:t>
      </w:r>
      <w:r w:rsidR="00BA1B9C">
        <w:rPr>
          <w:lang w:eastAsia="zh-CN"/>
        </w:rPr>
        <w:t>,</w:t>
      </w:r>
      <w:r w:rsidR="00180441" w:rsidRPr="00732843">
        <w:rPr>
          <w:lang w:eastAsia="zh-CN"/>
        </w:rPr>
        <w:t xml:space="preserve"> </w:t>
      </w:r>
      <w:r w:rsidR="00BA1B9C">
        <w:rPr>
          <w:lang w:eastAsia="zh-CN"/>
        </w:rPr>
        <w:t xml:space="preserve">the </w:t>
      </w:r>
      <w:r w:rsidR="00F22CD9">
        <w:rPr>
          <w:lang w:eastAsia="zh-CN"/>
        </w:rPr>
        <w:t>smoothness of leather M was</w:t>
      </w:r>
      <w:r w:rsidR="00991A5E">
        <w:rPr>
          <w:lang w:eastAsia="zh-CN"/>
        </w:rPr>
        <w:t xml:space="preserve"> slightly</w:t>
      </w:r>
      <w:r w:rsidR="00180441" w:rsidRPr="00732843">
        <w:rPr>
          <w:lang w:eastAsia="zh-CN"/>
        </w:rPr>
        <w:t xml:space="preserve"> better than leather B.</w:t>
      </w:r>
      <w:r w:rsidR="001B0889" w:rsidRPr="00732843">
        <w:rPr>
          <w:lang w:eastAsia="zh-CN"/>
        </w:rPr>
        <w:t xml:space="preserve"> </w:t>
      </w:r>
    </w:p>
    <w:p w14:paraId="5EDDB7C2" w14:textId="0435D3ED" w:rsidR="00180441" w:rsidRDefault="006915DC" w:rsidP="005E62AF">
      <w:pPr>
        <w:autoSpaceDE w:val="0"/>
        <w:autoSpaceDN w:val="0"/>
        <w:adjustRightInd w:val="0"/>
        <w:spacing w:after="0"/>
        <w:rPr>
          <w:lang w:eastAsia="zh-CN"/>
        </w:rPr>
      </w:pPr>
      <w:r w:rsidRPr="00732843">
        <w:rPr>
          <w:lang w:eastAsia="zh-CN"/>
        </w:rPr>
        <w:t xml:space="preserve">The shrinkage temperature of </w:t>
      </w:r>
      <w:r w:rsidR="00F22CD9">
        <w:rPr>
          <w:lang w:eastAsia="zh-CN"/>
        </w:rPr>
        <w:t xml:space="preserve">wet white </w:t>
      </w:r>
      <w:r w:rsidRPr="00732843">
        <w:rPr>
          <w:lang w:eastAsia="zh-CN"/>
        </w:rPr>
        <w:t xml:space="preserve">tanned </w:t>
      </w:r>
      <w:r w:rsidR="00F22CD9">
        <w:rPr>
          <w:lang w:eastAsia="zh-CN"/>
        </w:rPr>
        <w:t xml:space="preserve">with </w:t>
      </w:r>
      <w:r w:rsidRPr="00732843">
        <w:rPr>
          <w:lang w:eastAsia="zh-CN"/>
        </w:rPr>
        <w:t>syntan M and</w:t>
      </w:r>
      <w:r w:rsidR="00897D1E" w:rsidRPr="00732843">
        <w:rPr>
          <w:lang w:eastAsia="zh-CN"/>
        </w:rPr>
        <w:t xml:space="preserve"> syntan B</w:t>
      </w:r>
      <w:r w:rsidR="000235FC">
        <w:rPr>
          <w:lang w:eastAsia="zh-CN"/>
        </w:rPr>
        <w:t xml:space="preserve"> increased by </w:t>
      </w:r>
      <w:r w:rsidRPr="00732843">
        <w:rPr>
          <w:lang w:eastAsia="zh-CN"/>
        </w:rPr>
        <w:t xml:space="preserve"> 9℃ and 12℃</w:t>
      </w:r>
      <w:r w:rsidR="00F22CD9">
        <w:rPr>
          <w:lang w:eastAsia="zh-CN"/>
        </w:rPr>
        <w:t xml:space="preserve"> separately</w:t>
      </w:r>
      <w:r w:rsidRPr="00732843">
        <w:rPr>
          <w:lang w:eastAsia="zh-CN"/>
        </w:rPr>
        <w:t xml:space="preserve">, </w:t>
      </w:r>
      <w:r w:rsidR="004931FC">
        <w:rPr>
          <w:lang w:eastAsia="zh-CN"/>
        </w:rPr>
        <w:t xml:space="preserve">which might indicate </w:t>
      </w:r>
      <w:r w:rsidRPr="00732843">
        <w:rPr>
          <w:lang w:eastAsia="zh-CN"/>
        </w:rPr>
        <w:t>the tanning ability of syntan M was slightly weaker than syntan B.</w:t>
      </w:r>
      <w:r w:rsidR="00FC22DF" w:rsidRPr="00732843">
        <w:rPr>
          <w:lang w:eastAsia="zh-CN"/>
        </w:rPr>
        <w:t xml:space="preserve"> </w:t>
      </w:r>
    </w:p>
    <w:p w14:paraId="28EA37C4" w14:textId="77777777" w:rsidR="00E11A78" w:rsidRDefault="002577D0" w:rsidP="005E62AF">
      <w:pPr>
        <w:autoSpaceDE w:val="0"/>
        <w:autoSpaceDN w:val="0"/>
        <w:adjustRightInd w:val="0"/>
        <w:spacing w:after="0"/>
        <w:rPr>
          <w:lang w:eastAsia="zh-CN"/>
        </w:rPr>
      </w:pPr>
      <w:r>
        <w:rPr>
          <w:lang w:eastAsia="zh-CN"/>
        </w:rPr>
        <w:t xml:space="preserve">The performances of syntan M and phenolic syntan B were almost the same, because the main monomers of syntan M were </w:t>
      </w:r>
      <w:r w:rsidR="00565846">
        <w:rPr>
          <w:lang w:eastAsia="zh-CN"/>
        </w:rPr>
        <w:t xml:space="preserve">phenol direvatives and at the same time the condensation reaction conditions were optimized. </w:t>
      </w:r>
    </w:p>
    <w:p w14:paraId="30102469" w14:textId="0D8BCAD5" w:rsidR="00FE0392" w:rsidRPr="009C4BE0" w:rsidRDefault="00E11A78" w:rsidP="005E62AF">
      <w:pPr>
        <w:autoSpaceDE w:val="0"/>
        <w:autoSpaceDN w:val="0"/>
        <w:adjustRightInd w:val="0"/>
        <w:spacing w:after="0"/>
        <w:rPr>
          <w:lang w:eastAsia="zh-CN"/>
        </w:rPr>
      </w:pPr>
      <w:r>
        <w:rPr>
          <w:lang w:eastAsia="zh-CN"/>
        </w:rPr>
        <w:t xml:space="preserve">What should we do </w:t>
      </w:r>
      <w:r w:rsidR="00520689">
        <w:rPr>
          <w:lang w:eastAsia="zh-CN"/>
        </w:rPr>
        <w:t>i</w:t>
      </w:r>
      <w:r w:rsidR="00420A61">
        <w:rPr>
          <w:lang w:eastAsia="zh-CN"/>
        </w:rPr>
        <w:t>f the restrictio</w:t>
      </w:r>
      <w:r w:rsidR="0015476D">
        <w:rPr>
          <w:lang w:eastAsia="zh-CN"/>
        </w:rPr>
        <w:t>ns o</w:t>
      </w:r>
      <w:r w:rsidR="005B4D10">
        <w:rPr>
          <w:lang w:eastAsia="zh-CN"/>
        </w:rPr>
        <w:t>n BP</w:t>
      </w:r>
      <w:r w:rsidR="0015476D">
        <w:rPr>
          <w:lang w:eastAsia="zh-CN"/>
        </w:rPr>
        <w:t>s become more rigid</w:t>
      </w:r>
      <w:r>
        <w:rPr>
          <w:lang w:eastAsia="zh-CN"/>
        </w:rPr>
        <w:t>, and all the</w:t>
      </w:r>
      <w:r w:rsidR="005B4D10">
        <w:rPr>
          <w:lang w:eastAsia="zh-CN"/>
        </w:rPr>
        <w:t xml:space="preserve"> BP</w:t>
      </w:r>
      <w:r w:rsidR="00420A61">
        <w:rPr>
          <w:lang w:eastAsia="zh-CN"/>
        </w:rPr>
        <w:t>s are not</w:t>
      </w:r>
      <w:r w:rsidR="00520F94">
        <w:rPr>
          <w:lang w:eastAsia="zh-CN"/>
        </w:rPr>
        <w:t xml:space="preserve"> allowed to be used any longer.</w:t>
      </w:r>
    </w:p>
    <w:p w14:paraId="73696C0C" w14:textId="3841219C" w:rsidR="00B12B38" w:rsidRPr="0088380D" w:rsidRDefault="00794C27" w:rsidP="002B5AC7">
      <w:pPr>
        <w:pStyle w:val="2"/>
        <w:rPr>
          <w:lang w:eastAsia="zh-CN"/>
        </w:rPr>
      </w:pPr>
      <w:r w:rsidRPr="0088380D">
        <w:rPr>
          <w:rFonts w:hint="eastAsia"/>
          <w:lang w:eastAsia="zh-CN"/>
        </w:rPr>
        <w:lastRenderedPageBreak/>
        <w:t>3.</w:t>
      </w:r>
      <w:r w:rsidRPr="0088380D">
        <w:rPr>
          <w:lang w:eastAsia="zh-CN"/>
        </w:rPr>
        <w:t xml:space="preserve">3 </w:t>
      </w:r>
      <w:bookmarkStart w:id="7" w:name="OLE_LINK11"/>
      <w:bookmarkStart w:id="8" w:name="OLE_LINK12"/>
      <w:r w:rsidR="005B4D10">
        <w:rPr>
          <w:lang w:eastAsia="zh-CN"/>
        </w:rPr>
        <w:t>BPs</w:t>
      </w:r>
      <w:r w:rsidRPr="0088380D">
        <w:rPr>
          <w:lang w:eastAsia="zh-CN"/>
        </w:rPr>
        <w:t xml:space="preserve"> free syntan N</w:t>
      </w:r>
    </w:p>
    <w:p w14:paraId="1FCFE50B" w14:textId="04BA546A" w:rsidR="003848CA" w:rsidRPr="009C4BE0" w:rsidRDefault="00541DB1" w:rsidP="009C4BE0">
      <w:pPr>
        <w:rPr>
          <w:lang w:eastAsia="zh-CN"/>
        </w:rPr>
      </w:pPr>
      <w:bookmarkStart w:id="9" w:name="OLE_LINK5"/>
      <w:bookmarkStart w:id="10" w:name="OLE_LINK6"/>
      <w:bookmarkEnd w:id="7"/>
      <w:bookmarkEnd w:id="8"/>
      <w:r w:rsidRPr="00732843">
        <w:rPr>
          <w:lang w:eastAsia="zh-CN"/>
        </w:rPr>
        <w:t>We also tried to choose R</w:t>
      </w:r>
      <w:r w:rsidRPr="0032495D">
        <w:rPr>
          <w:vertAlign w:val="subscript"/>
          <w:lang w:eastAsia="zh-CN"/>
        </w:rPr>
        <w:t>1</w:t>
      </w:r>
      <w:r w:rsidR="000247DD">
        <w:rPr>
          <w:lang w:eastAsia="zh-CN"/>
        </w:rPr>
        <w:t xml:space="preserve"> </w:t>
      </w:r>
      <w:r w:rsidR="00991A5E">
        <w:rPr>
          <w:lang w:eastAsia="zh-CN"/>
        </w:rPr>
        <w:t xml:space="preserve">group </w:t>
      </w:r>
      <w:r w:rsidR="000247DD">
        <w:rPr>
          <w:lang w:eastAsia="zh-CN"/>
        </w:rPr>
        <w:t>sub</w:t>
      </w:r>
      <w:r w:rsidRPr="00732843">
        <w:rPr>
          <w:lang w:eastAsia="zh-CN"/>
        </w:rPr>
        <w:t>stituted aryl sulfonic acid and R</w:t>
      </w:r>
      <w:r w:rsidRPr="0032495D">
        <w:rPr>
          <w:vertAlign w:val="subscript"/>
          <w:lang w:eastAsia="zh-CN"/>
        </w:rPr>
        <w:t>2</w:t>
      </w:r>
      <w:r w:rsidR="000247DD">
        <w:rPr>
          <w:lang w:eastAsia="zh-CN"/>
        </w:rPr>
        <w:t xml:space="preserve"> </w:t>
      </w:r>
      <w:r w:rsidR="00991A5E">
        <w:rPr>
          <w:lang w:eastAsia="zh-CN"/>
        </w:rPr>
        <w:t xml:space="preserve">group </w:t>
      </w:r>
      <w:r w:rsidRPr="00732843">
        <w:rPr>
          <w:lang w:eastAsia="zh-CN"/>
        </w:rPr>
        <w:t>substituted benzoic acid to condense with formaldehyde</w:t>
      </w:r>
      <w:r w:rsidR="00FB4482" w:rsidRPr="00732843">
        <w:rPr>
          <w:lang w:eastAsia="zh-CN"/>
        </w:rPr>
        <w:t xml:space="preserve"> under optimized conditions</w:t>
      </w:r>
      <w:r w:rsidRPr="00732843">
        <w:rPr>
          <w:lang w:eastAsia="zh-CN"/>
        </w:rPr>
        <w:t xml:space="preserve"> to give syntan N which</w:t>
      </w:r>
      <w:r w:rsidR="003E0196">
        <w:rPr>
          <w:lang w:eastAsia="zh-CN"/>
        </w:rPr>
        <w:t xml:space="preserve"> was BPs free</w:t>
      </w:r>
      <w:bookmarkEnd w:id="9"/>
      <w:bookmarkEnd w:id="10"/>
      <w:r w:rsidR="003E0196">
        <w:rPr>
          <w:lang w:eastAsia="zh-CN"/>
        </w:rPr>
        <w:t xml:space="preserve"> as shown in Fig. 10</w:t>
      </w:r>
      <w:r w:rsidRPr="00732843">
        <w:rPr>
          <w:lang w:eastAsia="zh-CN"/>
        </w:rPr>
        <w:t>.</w:t>
      </w:r>
    </w:p>
    <w:p w14:paraId="2604C83D" w14:textId="6A386657" w:rsidR="00B12B38" w:rsidRPr="00732843" w:rsidRDefault="007D3F49" w:rsidP="003848CA">
      <w:pPr>
        <w:autoSpaceDE w:val="0"/>
        <w:autoSpaceDN w:val="0"/>
        <w:adjustRightInd w:val="0"/>
        <w:spacing w:after="0"/>
        <w:ind w:leftChars="300" w:left="660"/>
        <w:jc w:val="center"/>
        <w:rPr>
          <w:rFonts w:cs="Times New Roman"/>
          <w:color w:val="000000" w:themeColor="text1"/>
        </w:rPr>
      </w:pPr>
      <w:r w:rsidRPr="00732843">
        <w:rPr>
          <w:color w:val="000000" w:themeColor="text1"/>
        </w:rPr>
        <w:object w:dxaOrig="2778" w:dyaOrig="1725" w14:anchorId="18901312">
          <v:shape id="_x0000_i1034" type="#_x0000_t75" style="width:138pt;height:86.25pt" o:ole="">
            <v:imagedata r:id="rId28" o:title=""/>
          </v:shape>
          <o:OLEObject Type="Embed" ProgID="ChemDraw.Document.6.0" ShapeID="_x0000_i1034" DrawAspect="Content" ObjectID="_1758549825" r:id="rId29"/>
        </w:object>
      </w:r>
    </w:p>
    <w:p w14:paraId="5B844676" w14:textId="09891290" w:rsidR="00FB4482" w:rsidRPr="00732843" w:rsidRDefault="003848CA" w:rsidP="009C4BE0">
      <w:pPr>
        <w:autoSpaceDE w:val="0"/>
        <w:autoSpaceDN w:val="0"/>
        <w:adjustRightInd w:val="0"/>
        <w:spacing w:after="0"/>
        <w:ind w:leftChars="300" w:left="66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cs="Times New Roman" w:hint="eastAsia"/>
          <w:color w:val="000000" w:themeColor="text1"/>
          <w:lang w:eastAsia="zh-CN"/>
        </w:rPr>
        <w:t>F</w:t>
      </w:r>
      <w:r w:rsidR="003E0196">
        <w:rPr>
          <w:rFonts w:cs="Times New Roman"/>
          <w:color w:val="000000" w:themeColor="text1"/>
          <w:lang w:eastAsia="zh-CN"/>
        </w:rPr>
        <w:t>ig. 10</w:t>
      </w:r>
      <w:r w:rsidR="00FB4482" w:rsidRPr="00732843">
        <w:rPr>
          <w:rFonts w:cs="Times New Roman"/>
          <w:color w:val="000000" w:themeColor="text1"/>
          <w:lang w:eastAsia="zh-CN"/>
        </w:rPr>
        <w:t xml:space="preserve"> T</w:t>
      </w:r>
      <w:r w:rsidRPr="00732843">
        <w:rPr>
          <w:rFonts w:cs="Times New Roman"/>
          <w:color w:val="000000" w:themeColor="text1"/>
          <w:lang w:eastAsia="zh-CN"/>
        </w:rPr>
        <w:t>he main component of syntan N</w:t>
      </w:r>
    </w:p>
    <w:p w14:paraId="5F695CEA" w14:textId="795CEE83" w:rsidR="003848CA" w:rsidRPr="009C4BE0" w:rsidRDefault="003848CA" w:rsidP="009C4BE0">
      <w:pPr>
        <w:rPr>
          <w:lang w:eastAsia="zh-CN"/>
        </w:rPr>
      </w:pPr>
      <w:r w:rsidRPr="00732843">
        <w:rPr>
          <w:lang w:eastAsia="zh-CN"/>
        </w:rPr>
        <w:t>Then molecular weight of syntan N was tested and</w:t>
      </w:r>
      <w:r w:rsidR="004931FC">
        <w:rPr>
          <w:lang w:eastAsia="zh-CN"/>
        </w:rPr>
        <w:t xml:space="preserve"> the results</w:t>
      </w:r>
      <w:r w:rsidRPr="00732843">
        <w:rPr>
          <w:lang w:eastAsia="zh-CN"/>
        </w:rPr>
        <w:t xml:space="preserve"> compared with t</w:t>
      </w:r>
      <w:r w:rsidR="00BA1B9C">
        <w:rPr>
          <w:lang w:eastAsia="zh-CN"/>
        </w:rPr>
        <w:t xml:space="preserve">he classical </w:t>
      </w:r>
      <w:r w:rsidR="00CF5362">
        <w:rPr>
          <w:lang w:eastAsia="zh-CN"/>
        </w:rPr>
        <w:t>aromatic</w:t>
      </w:r>
      <w:r w:rsidR="00BA1B9C">
        <w:rPr>
          <w:lang w:eastAsia="zh-CN"/>
        </w:rPr>
        <w:t xml:space="preserve"> syntans</w:t>
      </w:r>
      <w:r w:rsidR="00CF5362">
        <w:rPr>
          <w:lang w:eastAsia="zh-CN"/>
        </w:rPr>
        <w:t xml:space="preserve"> Huang(2000)</w:t>
      </w:r>
      <w:r w:rsidR="006052E0">
        <w:rPr>
          <w:lang w:eastAsia="zh-CN"/>
        </w:rPr>
        <w:t xml:space="preserve"> </w:t>
      </w:r>
      <w:r w:rsidR="004931FC">
        <w:rPr>
          <w:lang w:eastAsia="zh-CN"/>
        </w:rPr>
        <w:t>and syntan B were</w:t>
      </w:r>
      <w:r w:rsidR="006052E0">
        <w:rPr>
          <w:lang w:eastAsia="zh-CN"/>
        </w:rPr>
        <w:t xml:space="preserve"> shown in T</w:t>
      </w:r>
      <w:r w:rsidRPr="00732843">
        <w:rPr>
          <w:lang w:eastAsia="zh-CN"/>
        </w:rPr>
        <w:t xml:space="preserve">able </w:t>
      </w:r>
      <w:r w:rsidR="00BE5334" w:rsidRPr="00732843">
        <w:rPr>
          <w:lang w:eastAsia="zh-CN"/>
        </w:rPr>
        <w:t>5</w:t>
      </w:r>
      <w:r w:rsidRPr="00732843">
        <w:rPr>
          <w:lang w:eastAsia="zh-CN"/>
        </w:rPr>
        <w:t>.</w:t>
      </w:r>
    </w:p>
    <w:p w14:paraId="0EB9A538" w14:textId="0E3C8A34" w:rsidR="003848CA" w:rsidRPr="00732843" w:rsidRDefault="003848CA" w:rsidP="009C4BE0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cs="Times New Roman" w:hint="eastAsia"/>
          <w:color w:val="000000" w:themeColor="text1"/>
          <w:lang w:eastAsia="zh-CN"/>
        </w:rPr>
        <w:t>T</w:t>
      </w:r>
      <w:r w:rsidRPr="00732843">
        <w:rPr>
          <w:rFonts w:cs="Times New Roman"/>
          <w:color w:val="000000" w:themeColor="text1"/>
          <w:lang w:eastAsia="zh-CN"/>
        </w:rPr>
        <w:t xml:space="preserve">able </w:t>
      </w:r>
      <w:r w:rsidR="00BE5334" w:rsidRPr="00732843">
        <w:rPr>
          <w:rFonts w:cs="Times New Roman"/>
          <w:color w:val="000000" w:themeColor="text1"/>
          <w:lang w:eastAsia="zh-CN"/>
        </w:rPr>
        <w:t>5</w:t>
      </w:r>
      <w:r w:rsidRPr="00732843">
        <w:rPr>
          <w:rFonts w:cs="Times New Roman"/>
          <w:color w:val="000000" w:themeColor="text1"/>
          <w:lang w:eastAsia="zh-CN"/>
        </w:rPr>
        <w:t xml:space="preserve"> Molecular weight distributions of syntan B and syntan N</w:t>
      </w:r>
    </w:p>
    <w:tbl>
      <w:tblPr>
        <w:tblW w:w="8756" w:type="dxa"/>
        <w:tblInd w:w="87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189"/>
        <w:gridCol w:w="2189"/>
        <w:gridCol w:w="2189"/>
        <w:gridCol w:w="2189"/>
      </w:tblGrid>
      <w:tr w:rsidR="00732843" w:rsidRPr="00732843" w14:paraId="08E6DDA1" w14:textId="77777777" w:rsidTr="005E62AF">
        <w:trPr>
          <w:trHeight w:val="264"/>
        </w:trPr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E981ED1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>Molecular weight range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E2EBC7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>Classical phenolic syntans /%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7BFF72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  <w:lang w:eastAsia="zh-CN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>Syntan B</w:t>
            </w:r>
            <w:r w:rsidRPr="00732843">
              <w:rPr>
                <w:rFonts w:cs="Times New Roman"/>
                <w:bCs/>
                <w:color w:val="000000" w:themeColor="text1"/>
              </w:rPr>
              <w:t>/%</w:t>
            </w:r>
          </w:p>
        </w:tc>
        <w:tc>
          <w:tcPr>
            <w:tcW w:w="2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8037D34" w14:textId="3B430816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bCs/>
                <w:color w:val="000000" w:themeColor="text1"/>
                <w:lang w:eastAsia="zh-CN"/>
              </w:rPr>
              <w:t xml:space="preserve">Syntan </w:t>
            </w:r>
            <w:r w:rsidRPr="00732843">
              <w:rPr>
                <w:rFonts w:cs="Times New Roman"/>
                <w:bCs/>
                <w:color w:val="000000" w:themeColor="text1"/>
              </w:rPr>
              <w:t>N/%</w:t>
            </w:r>
          </w:p>
        </w:tc>
      </w:tr>
      <w:tr w:rsidR="00732843" w:rsidRPr="00732843" w14:paraId="08FF3532" w14:textId="77777777" w:rsidTr="005E62AF">
        <w:trPr>
          <w:trHeight w:val="264"/>
        </w:trPr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BD123A3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200-500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150D5E4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33.6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2A7613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26.0</w:t>
            </w:r>
          </w:p>
        </w:tc>
        <w:tc>
          <w:tcPr>
            <w:tcW w:w="2189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900A678" w14:textId="7317CD2E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20.3</w:t>
            </w:r>
          </w:p>
        </w:tc>
      </w:tr>
      <w:tr w:rsidR="00732843" w:rsidRPr="00732843" w14:paraId="5AB61776" w14:textId="77777777" w:rsidTr="005E62AF">
        <w:trPr>
          <w:trHeight w:val="264"/>
        </w:trPr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1A86C59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500-1000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5515A1C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41.5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FAE4D3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45.6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2947D8" w14:textId="0F1CEA4E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25.2</w:t>
            </w:r>
          </w:p>
        </w:tc>
      </w:tr>
      <w:tr w:rsidR="00732843" w:rsidRPr="00732843" w14:paraId="647156F9" w14:textId="77777777" w:rsidTr="005E62AF">
        <w:trPr>
          <w:trHeight w:val="264"/>
        </w:trPr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6AEFC96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1000-10000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1CBD7D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23.7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9E4AB0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28.4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AA41974" w14:textId="2B803D99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54.5</w:t>
            </w:r>
          </w:p>
        </w:tc>
      </w:tr>
      <w:tr w:rsidR="00732843" w:rsidRPr="00732843" w14:paraId="659193C8" w14:textId="77777777" w:rsidTr="005E62AF">
        <w:trPr>
          <w:trHeight w:val="264"/>
        </w:trPr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B227482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＞</w:t>
            </w:r>
            <w:r w:rsidRPr="00732843">
              <w:rPr>
                <w:rFonts w:cs="Times New Roman"/>
                <w:color w:val="000000" w:themeColor="text1"/>
              </w:rPr>
              <w:t>10000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DC8834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1.2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E61F8CC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0</w:t>
            </w:r>
          </w:p>
        </w:tc>
        <w:tc>
          <w:tcPr>
            <w:tcW w:w="2189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F929601" w14:textId="77777777" w:rsidR="003848CA" w:rsidRPr="00732843" w:rsidRDefault="003848CA" w:rsidP="009C4BE0">
            <w:pPr>
              <w:autoSpaceDE w:val="0"/>
              <w:autoSpaceDN w:val="0"/>
              <w:adjustRightInd w:val="0"/>
              <w:spacing w:after="0"/>
              <w:ind w:left="0"/>
              <w:jc w:val="center"/>
              <w:rPr>
                <w:rFonts w:cs="Times New Roman"/>
                <w:color w:val="000000" w:themeColor="text1"/>
              </w:rPr>
            </w:pPr>
            <w:r w:rsidRPr="00732843">
              <w:rPr>
                <w:rFonts w:cs="Times New Roman"/>
                <w:color w:val="000000" w:themeColor="text1"/>
              </w:rPr>
              <w:t>0</w:t>
            </w:r>
          </w:p>
        </w:tc>
      </w:tr>
    </w:tbl>
    <w:p w14:paraId="7EAEA2A0" w14:textId="07B2F967" w:rsidR="00AD091B" w:rsidRDefault="00227CA1" w:rsidP="009C4BE0">
      <w:pPr>
        <w:rPr>
          <w:lang w:eastAsia="zh-CN"/>
        </w:rPr>
      </w:pPr>
      <w:r w:rsidRPr="00732843">
        <w:rPr>
          <w:lang w:eastAsia="zh-CN"/>
        </w:rPr>
        <w:t>The</w:t>
      </w:r>
      <w:r w:rsidR="00E11A78">
        <w:rPr>
          <w:lang w:eastAsia="zh-CN"/>
        </w:rPr>
        <w:t xml:space="preserve"> molecular weight of syntan N was</w:t>
      </w:r>
      <w:r w:rsidRPr="00732843">
        <w:rPr>
          <w:lang w:eastAsia="zh-CN"/>
        </w:rPr>
        <w:t xml:space="preserve"> also</w:t>
      </w:r>
      <w:r w:rsidR="000545A4">
        <w:rPr>
          <w:lang w:eastAsia="zh-CN"/>
        </w:rPr>
        <w:t xml:space="preserve"> sightly</w:t>
      </w:r>
      <w:r w:rsidRPr="00732843">
        <w:rPr>
          <w:lang w:eastAsia="zh-CN"/>
        </w:rPr>
        <w:t xml:space="preserve"> higher than the classical phenolic syntan B, </w:t>
      </w:r>
      <w:r w:rsidR="00AD091B" w:rsidRPr="00732843">
        <w:rPr>
          <w:lang w:eastAsia="zh-CN"/>
        </w:rPr>
        <w:t>the application performances in</w:t>
      </w:r>
      <w:r w:rsidRPr="00732843">
        <w:rPr>
          <w:lang w:eastAsia="zh-CN"/>
        </w:rPr>
        <w:t xml:space="preserve"> leather retanned sep</w:t>
      </w:r>
      <w:r w:rsidR="001F18A9">
        <w:rPr>
          <w:lang w:eastAsia="zh-CN"/>
        </w:rPr>
        <w:t>ara</w:t>
      </w:r>
      <w:r w:rsidRPr="00732843">
        <w:rPr>
          <w:lang w:eastAsia="zh-CN"/>
        </w:rPr>
        <w:t>tely by syntan N and syntan B</w:t>
      </w:r>
      <w:r w:rsidR="00AD091B" w:rsidRPr="00732843">
        <w:rPr>
          <w:lang w:eastAsia="zh-CN"/>
        </w:rPr>
        <w:t xml:space="preserve"> were</w:t>
      </w:r>
      <w:r w:rsidR="000D2184" w:rsidRPr="00732843">
        <w:rPr>
          <w:lang w:eastAsia="zh-CN"/>
        </w:rPr>
        <w:t xml:space="preserve"> partly</w:t>
      </w:r>
      <w:r w:rsidR="00AD091B" w:rsidRPr="00732843">
        <w:rPr>
          <w:lang w:eastAsia="zh-CN"/>
        </w:rPr>
        <w:t xml:space="preserve"> summarized in </w:t>
      </w:r>
      <w:r w:rsidR="006052E0">
        <w:rPr>
          <w:lang w:eastAsia="zh-CN"/>
        </w:rPr>
        <w:t>T</w:t>
      </w:r>
      <w:r w:rsidR="00AD091B" w:rsidRPr="00732843">
        <w:rPr>
          <w:lang w:eastAsia="zh-CN"/>
        </w:rPr>
        <w:t xml:space="preserve">able </w:t>
      </w:r>
      <w:r w:rsidR="00BE5334" w:rsidRPr="00732843">
        <w:rPr>
          <w:lang w:eastAsia="zh-CN"/>
        </w:rPr>
        <w:t>6</w:t>
      </w:r>
      <w:r w:rsidR="00AD091B" w:rsidRPr="00732843">
        <w:rPr>
          <w:lang w:eastAsia="zh-CN"/>
        </w:rPr>
        <w:t>.</w:t>
      </w:r>
    </w:p>
    <w:p w14:paraId="0804D321" w14:textId="77777777" w:rsidR="00E11A78" w:rsidRDefault="000D2184" w:rsidP="002B5AC7">
      <w:pPr>
        <w:rPr>
          <w:lang w:eastAsia="zh-CN"/>
        </w:rPr>
      </w:pPr>
      <w:r w:rsidRPr="00732843">
        <w:rPr>
          <w:lang w:eastAsia="zh-CN"/>
        </w:rPr>
        <w:t>The softness and li</w:t>
      </w:r>
      <w:r w:rsidR="00BA1B9C">
        <w:rPr>
          <w:lang w:eastAsia="zh-CN"/>
        </w:rPr>
        <w:t>ght resistance of leather N was</w:t>
      </w:r>
      <w:r w:rsidRPr="00732843">
        <w:rPr>
          <w:lang w:eastAsia="zh-CN"/>
        </w:rPr>
        <w:t xml:space="preserve"> better than leather B, the content of formaldehyde in leather N and B wa</w:t>
      </w:r>
      <w:r w:rsidR="007664B2">
        <w:rPr>
          <w:lang w:eastAsia="zh-CN"/>
        </w:rPr>
        <w:t>s very low, and the uptake rate in</w:t>
      </w:r>
      <w:r w:rsidRPr="00732843">
        <w:rPr>
          <w:lang w:eastAsia="zh-CN"/>
        </w:rPr>
        <w:t xml:space="preserve"> leather o</w:t>
      </w:r>
      <w:r w:rsidR="0015476D">
        <w:rPr>
          <w:lang w:eastAsia="zh-CN"/>
        </w:rPr>
        <w:t>f syntan N and syntan B was</w:t>
      </w:r>
      <w:r w:rsidRPr="00732843">
        <w:rPr>
          <w:lang w:eastAsia="zh-CN"/>
        </w:rPr>
        <w:t xml:space="preserve"> both about 90%. </w:t>
      </w:r>
      <w:r w:rsidR="00F13540" w:rsidRPr="00732843">
        <w:rPr>
          <w:lang w:eastAsia="zh-CN"/>
        </w:rPr>
        <w:t xml:space="preserve">As evaluated by leather </w:t>
      </w:r>
      <w:r w:rsidR="00E11A78">
        <w:rPr>
          <w:lang w:eastAsia="zh-CN"/>
        </w:rPr>
        <w:t>technician</w:t>
      </w:r>
      <w:r w:rsidR="00F13540" w:rsidRPr="00732843">
        <w:rPr>
          <w:lang w:eastAsia="zh-CN"/>
        </w:rPr>
        <w:t>s, fullness</w:t>
      </w:r>
      <w:r w:rsidR="00BA1B9C">
        <w:rPr>
          <w:lang w:eastAsia="zh-CN"/>
        </w:rPr>
        <w:t xml:space="preserve"> and tightness of leather B was</w:t>
      </w:r>
      <w:r w:rsidR="00F13540" w:rsidRPr="00732843">
        <w:rPr>
          <w:lang w:eastAsia="zh-CN"/>
        </w:rPr>
        <w:t xml:space="preserve"> slightly better than</w:t>
      </w:r>
      <w:r w:rsidR="007F6D0C">
        <w:rPr>
          <w:lang w:eastAsia="zh-CN"/>
        </w:rPr>
        <w:t xml:space="preserve"> syntan</w:t>
      </w:r>
      <w:r w:rsidR="00F13540" w:rsidRPr="00732843">
        <w:rPr>
          <w:lang w:eastAsia="zh-CN"/>
        </w:rPr>
        <w:t xml:space="preserve"> N, the smoothness of leather N was slightly better than leather B. </w:t>
      </w:r>
      <w:r w:rsidR="0088380D" w:rsidRPr="00732843">
        <w:rPr>
          <w:lang w:eastAsia="zh-CN"/>
        </w:rPr>
        <w:t>The fulln</w:t>
      </w:r>
      <w:r w:rsidR="005761EE">
        <w:rPr>
          <w:lang w:eastAsia="zh-CN"/>
        </w:rPr>
        <w:t>ess and tightness can be improved</w:t>
      </w:r>
      <w:r w:rsidR="0088380D" w:rsidRPr="00732843">
        <w:rPr>
          <w:lang w:eastAsia="zh-CN"/>
        </w:rPr>
        <w:t xml:space="preserve"> by changing the molar ratio of </w:t>
      </w:r>
      <w:r w:rsidR="005761EE" w:rsidRPr="00732843">
        <w:rPr>
          <w:lang w:eastAsia="zh-CN"/>
        </w:rPr>
        <w:t>R</w:t>
      </w:r>
      <w:r w:rsidR="005761EE" w:rsidRPr="0032495D">
        <w:rPr>
          <w:vertAlign w:val="subscript"/>
          <w:lang w:eastAsia="zh-CN"/>
        </w:rPr>
        <w:t>2</w:t>
      </w:r>
      <w:r w:rsidR="005010F1">
        <w:rPr>
          <w:vertAlign w:val="subscript"/>
          <w:lang w:eastAsia="zh-CN"/>
        </w:rPr>
        <w:t xml:space="preserve"> </w:t>
      </w:r>
      <w:r w:rsidR="005010F1">
        <w:rPr>
          <w:lang w:eastAsia="zh-CN"/>
        </w:rPr>
        <w:t xml:space="preserve">group </w:t>
      </w:r>
      <w:r w:rsidR="005761EE" w:rsidRPr="00732843">
        <w:rPr>
          <w:lang w:eastAsia="zh-CN"/>
        </w:rPr>
        <w:t>substituted benzoic acid</w:t>
      </w:r>
      <w:r w:rsidR="005761EE">
        <w:rPr>
          <w:lang w:eastAsia="zh-CN"/>
        </w:rPr>
        <w:t xml:space="preserve"> to </w:t>
      </w:r>
      <w:r w:rsidR="005761EE" w:rsidRPr="00732843">
        <w:rPr>
          <w:lang w:eastAsia="zh-CN"/>
        </w:rPr>
        <w:t>R</w:t>
      </w:r>
      <w:r w:rsidR="005761EE" w:rsidRPr="0032495D">
        <w:rPr>
          <w:vertAlign w:val="subscript"/>
          <w:lang w:eastAsia="zh-CN"/>
        </w:rPr>
        <w:t>1</w:t>
      </w:r>
      <w:r w:rsidR="005010F1">
        <w:rPr>
          <w:vertAlign w:val="subscript"/>
          <w:lang w:eastAsia="zh-CN"/>
        </w:rPr>
        <w:t xml:space="preserve"> </w:t>
      </w:r>
      <w:r w:rsidR="005010F1">
        <w:rPr>
          <w:lang w:eastAsia="zh-CN"/>
        </w:rPr>
        <w:t>group sub</w:t>
      </w:r>
      <w:r w:rsidR="005761EE" w:rsidRPr="00732843">
        <w:rPr>
          <w:lang w:eastAsia="zh-CN"/>
        </w:rPr>
        <w:t>stituted aryl sulfonic acid</w:t>
      </w:r>
      <w:r w:rsidR="0088380D" w:rsidRPr="00732843">
        <w:rPr>
          <w:lang w:eastAsia="zh-CN"/>
        </w:rPr>
        <w:t>.</w:t>
      </w:r>
      <w:r w:rsidR="0088380D">
        <w:rPr>
          <w:lang w:eastAsia="zh-CN"/>
        </w:rPr>
        <w:t xml:space="preserve"> </w:t>
      </w:r>
    </w:p>
    <w:p w14:paraId="44C603D8" w14:textId="159FA7C3" w:rsidR="00AD091B" w:rsidRDefault="00897D1E" w:rsidP="002B5AC7">
      <w:pPr>
        <w:rPr>
          <w:lang w:eastAsia="zh-CN"/>
        </w:rPr>
      </w:pPr>
      <w:r w:rsidRPr="00732843">
        <w:rPr>
          <w:lang w:eastAsia="zh-CN"/>
        </w:rPr>
        <w:t xml:space="preserve">The shrinkage temperature of the </w:t>
      </w:r>
      <w:r w:rsidR="00E11A78">
        <w:rPr>
          <w:lang w:eastAsia="zh-CN"/>
        </w:rPr>
        <w:t>wet white</w:t>
      </w:r>
      <w:r w:rsidRPr="00732843">
        <w:rPr>
          <w:lang w:eastAsia="zh-CN"/>
        </w:rPr>
        <w:t xml:space="preserve"> tanned </w:t>
      </w:r>
      <w:r w:rsidR="00E11A78">
        <w:rPr>
          <w:lang w:eastAsia="zh-CN"/>
        </w:rPr>
        <w:t>with</w:t>
      </w:r>
      <w:r w:rsidR="000235FC">
        <w:rPr>
          <w:lang w:eastAsia="zh-CN"/>
        </w:rPr>
        <w:t xml:space="preserve"> syntan N and syntan B increased by</w:t>
      </w:r>
      <w:r w:rsidRPr="00732843">
        <w:rPr>
          <w:lang w:eastAsia="zh-CN"/>
        </w:rPr>
        <w:t xml:space="preserve"> 6℃ and 12℃</w:t>
      </w:r>
      <w:r w:rsidR="00E11A78">
        <w:rPr>
          <w:lang w:eastAsia="zh-CN"/>
        </w:rPr>
        <w:t xml:space="preserve"> </w:t>
      </w:r>
      <w:r w:rsidR="00E11A78" w:rsidRPr="00732843">
        <w:rPr>
          <w:lang w:eastAsia="zh-CN"/>
        </w:rPr>
        <w:t>separat</w:t>
      </w:r>
      <w:r w:rsidR="00E11A78">
        <w:rPr>
          <w:lang w:eastAsia="zh-CN"/>
        </w:rPr>
        <w:t>ely</w:t>
      </w:r>
      <w:r w:rsidRPr="00732843">
        <w:rPr>
          <w:lang w:eastAsia="zh-CN"/>
        </w:rPr>
        <w:t xml:space="preserve">, </w:t>
      </w:r>
      <w:r w:rsidR="00584E81">
        <w:rPr>
          <w:lang w:eastAsia="zh-CN"/>
        </w:rPr>
        <w:t>which</w:t>
      </w:r>
      <w:r w:rsidR="00E075A6">
        <w:rPr>
          <w:lang w:eastAsia="zh-CN"/>
        </w:rPr>
        <w:t xml:space="preserve"> might indicate</w:t>
      </w:r>
      <w:r w:rsidR="008C1956">
        <w:rPr>
          <w:lang w:eastAsia="zh-CN"/>
        </w:rPr>
        <w:t xml:space="preserve"> </w:t>
      </w:r>
      <w:r w:rsidRPr="00732843">
        <w:rPr>
          <w:lang w:eastAsia="zh-CN"/>
        </w:rPr>
        <w:t>the tanning ability of syn</w:t>
      </w:r>
      <w:r w:rsidR="005761EE">
        <w:rPr>
          <w:lang w:eastAsia="zh-CN"/>
        </w:rPr>
        <w:t xml:space="preserve">tan N was weaker than syntan B </w:t>
      </w:r>
      <w:r w:rsidR="005761EE" w:rsidRPr="005761EE">
        <w:rPr>
          <w:lang w:eastAsia="zh-CN"/>
        </w:rPr>
        <w:t xml:space="preserve">possibly </w:t>
      </w:r>
      <w:r w:rsidR="008C1956">
        <w:rPr>
          <w:lang w:eastAsia="zh-CN"/>
        </w:rPr>
        <w:t>due to</w:t>
      </w:r>
      <w:r w:rsidR="005761EE" w:rsidRPr="005761EE">
        <w:rPr>
          <w:lang w:eastAsia="zh-CN"/>
        </w:rPr>
        <w:t xml:space="preserve"> the hydrogen bonding </w:t>
      </w:r>
      <w:r w:rsidR="005761EE">
        <w:rPr>
          <w:lang w:eastAsia="zh-CN"/>
        </w:rPr>
        <w:t xml:space="preserve">strength </w:t>
      </w:r>
      <w:r w:rsidR="005761EE" w:rsidRPr="005761EE">
        <w:rPr>
          <w:lang w:eastAsia="zh-CN"/>
        </w:rPr>
        <w:t>between benzoic acid</w:t>
      </w:r>
      <w:r w:rsidR="005761EE">
        <w:rPr>
          <w:lang w:eastAsia="zh-CN"/>
        </w:rPr>
        <w:t>s</w:t>
      </w:r>
      <w:r w:rsidR="008C1956">
        <w:rPr>
          <w:lang w:eastAsia="zh-CN"/>
        </w:rPr>
        <w:t xml:space="preserve"> and collagen fibers was</w:t>
      </w:r>
      <w:r w:rsidR="00E075A6">
        <w:rPr>
          <w:lang w:eastAsia="zh-CN"/>
        </w:rPr>
        <w:t xml:space="preserve"> weaker than that between</w:t>
      </w:r>
      <w:r w:rsidR="005761EE" w:rsidRPr="005761EE">
        <w:rPr>
          <w:lang w:eastAsia="zh-CN"/>
        </w:rPr>
        <w:t xml:space="preserve"> phenol</w:t>
      </w:r>
      <w:r w:rsidR="005761EE">
        <w:rPr>
          <w:lang w:eastAsia="zh-CN"/>
        </w:rPr>
        <w:t>s</w:t>
      </w:r>
      <w:r w:rsidR="00E075A6">
        <w:rPr>
          <w:lang w:eastAsia="zh-CN"/>
        </w:rPr>
        <w:t xml:space="preserve"> and collagen fibers</w:t>
      </w:r>
      <w:r w:rsidR="005761EE">
        <w:rPr>
          <w:lang w:eastAsia="zh-CN"/>
        </w:rPr>
        <w:t>.</w:t>
      </w:r>
    </w:p>
    <w:p w14:paraId="2E211964" w14:textId="77777777" w:rsidR="00EB566C" w:rsidRDefault="00EB566C" w:rsidP="002B5AC7">
      <w:pPr>
        <w:rPr>
          <w:lang w:eastAsia="zh-CN"/>
        </w:rPr>
      </w:pPr>
    </w:p>
    <w:p w14:paraId="46D7EA91" w14:textId="77777777" w:rsidR="00EB566C" w:rsidRDefault="00EB566C" w:rsidP="002B5AC7">
      <w:pPr>
        <w:rPr>
          <w:lang w:eastAsia="zh-CN"/>
        </w:rPr>
      </w:pPr>
    </w:p>
    <w:p w14:paraId="644EA353" w14:textId="77777777" w:rsidR="00EB566C" w:rsidRDefault="00EB566C" w:rsidP="002B5AC7">
      <w:pPr>
        <w:rPr>
          <w:lang w:eastAsia="zh-CN"/>
        </w:rPr>
      </w:pPr>
    </w:p>
    <w:p w14:paraId="72C46A11" w14:textId="77777777" w:rsidR="00764DBD" w:rsidRPr="005E62AF" w:rsidRDefault="00764DBD" w:rsidP="00764DBD">
      <w:pPr>
        <w:autoSpaceDE w:val="0"/>
        <w:autoSpaceDN w:val="0"/>
        <w:adjustRightInd w:val="0"/>
        <w:spacing w:after="0"/>
        <w:ind w:left="0"/>
        <w:jc w:val="center"/>
        <w:rPr>
          <w:rFonts w:cs="Times New Roman"/>
          <w:color w:val="000000" w:themeColor="text1"/>
          <w:lang w:eastAsia="zh-CN"/>
        </w:rPr>
      </w:pPr>
      <w:r w:rsidRPr="00732843">
        <w:rPr>
          <w:rFonts w:cs="Times New Roman"/>
          <w:color w:val="000000" w:themeColor="text1"/>
          <w:lang w:eastAsia="zh-CN"/>
        </w:rPr>
        <w:lastRenderedPageBreak/>
        <w:t>Table 6 Application performances of syntan N and syntan B</w:t>
      </w:r>
    </w:p>
    <w:tbl>
      <w:tblPr>
        <w:tblW w:w="0" w:type="auto"/>
        <w:tblInd w:w="879" w:type="dxa"/>
        <w:tblBorders>
          <w:top w:val="single" w:sz="6" w:space="0" w:color="000000" w:themeColor="text1"/>
          <w:bottom w:val="single" w:sz="4" w:space="0" w:color="auto"/>
          <w:insideH w:val="single" w:sz="6" w:space="0" w:color="000000" w:themeColor="text1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09"/>
        <w:gridCol w:w="1034"/>
        <w:gridCol w:w="834"/>
        <w:gridCol w:w="1786"/>
        <w:gridCol w:w="1386"/>
        <w:gridCol w:w="1698"/>
        <w:gridCol w:w="1012"/>
      </w:tblGrid>
      <w:tr w:rsidR="00764DBD" w:rsidRPr="00732843" w14:paraId="58D225A4" w14:textId="77777777" w:rsidTr="00816BC2">
        <w:trPr>
          <w:trHeight w:val="412"/>
        </w:trPr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4261079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Sample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52ED5C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Softness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68E8EB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L* value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BC5B03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Content of Formaldehyde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2FC3B30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Resistance to light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17763A6" w14:textId="4DFFD98D" w:rsidR="00764DBD" w:rsidRPr="00732843" w:rsidRDefault="00F22CD9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lang w:val="en-US" w:eastAsia="zh-CN"/>
              </w:rPr>
              <w:t>Hydrothermal stability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36AE85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bCs/>
                <w:color w:val="000000" w:themeColor="text1"/>
                <w:lang w:val="en-US" w:eastAsia="zh-CN"/>
              </w:rPr>
              <w:t>Uptake rate</w:t>
            </w:r>
          </w:p>
        </w:tc>
      </w:tr>
      <w:tr w:rsidR="00764DBD" w:rsidRPr="00732843" w14:paraId="69D1C4E1" w14:textId="77777777" w:rsidTr="00816BC2">
        <w:trPr>
          <w:trHeight w:val="412"/>
        </w:trPr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FAF234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Leather N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2A5E68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8.0</w:t>
            </w:r>
          </w:p>
        </w:tc>
        <w:tc>
          <w:tcPr>
            <w:tcW w:w="0" w:type="auto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746106" w14:textId="77777777" w:rsidR="00764DBD" w:rsidRPr="00732843" w:rsidRDefault="00764DBD" w:rsidP="00160C4B">
            <w:pPr>
              <w:spacing w:after="0"/>
              <w:ind w:left="0"/>
              <w:jc w:val="center"/>
              <w:textAlignment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79.92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5BAE138" w14:textId="644E9E67" w:rsidR="00764DBD" w:rsidRPr="00732843" w:rsidRDefault="006138CA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&lt;5 mg/Kg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D5F0A78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4-5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21715D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4-5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806D978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90%</w:t>
            </w:r>
          </w:p>
        </w:tc>
      </w:tr>
      <w:tr w:rsidR="00764DBD" w:rsidRPr="00732843" w14:paraId="1AAAE4C2" w14:textId="77777777" w:rsidTr="00816BC2">
        <w:trPr>
          <w:trHeight w:val="412"/>
        </w:trPr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F7AE858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Leather B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930546F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7.4</w:t>
            </w:r>
          </w:p>
        </w:tc>
        <w:tc>
          <w:tcPr>
            <w:tcW w:w="0" w:type="auto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3DF58" w14:textId="77777777" w:rsidR="00764DBD" w:rsidRPr="00732843" w:rsidRDefault="00764DBD" w:rsidP="00160C4B">
            <w:pPr>
              <w:spacing w:after="0"/>
              <w:ind w:left="0"/>
              <w:jc w:val="center"/>
              <w:textAlignment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81.29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13C1592" w14:textId="5ADBB993" w:rsidR="00764DBD" w:rsidRPr="00732843" w:rsidRDefault="006138CA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>
              <w:rPr>
                <w:rFonts w:eastAsia="微软雅黑" w:cs="Times New Roman"/>
                <w:color w:val="000000" w:themeColor="text1"/>
                <w:lang w:val="en-US" w:eastAsia="zh-CN"/>
              </w:rPr>
              <w:t>&lt;5 mg/Kg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91483BE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2-3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30ED3B0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Grade 4-5</w:t>
            </w:r>
          </w:p>
        </w:tc>
        <w:tc>
          <w:tcPr>
            <w:tcW w:w="0" w:type="auto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ADBBB3D" w14:textId="77777777" w:rsidR="00764DBD" w:rsidRPr="00732843" w:rsidRDefault="00764DBD" w:rsidP="00160C4B">
            <w:pPr>
              <w:spacing w:after="0"/>
              <w:ind w:left="0"/>
              <w:jc w:val="center"/>
              <w:rPr>
                <w:rFonts w:eastAsia="宋体" w:cs="Times New Roman"/>
                <w:color w:val="000000" w:themeColor="text1"/>
                <w:lang w:val="en-US" w:eastAsia="zh-CN"/>
              </w:rPr>
            </w:pPr>
            <w:r w:rsidRPr="00732843">
              <w:rPr>
                <w:rFonts w:eastAsia="微软雅黑" w:cs="Times New Roman"/>
                <w:color w:val="000000" w:themeColor="text1"/>
                <w:lang w:val="en-US" w:eastAsia="zh-CN"/>
              </w:rPr>
              <w:t>90%</w:t>
            </w:r>
          </w:p>
        </w:tc>
      </w:tr>
    </w:tbl>
    <w:p w14:paraId="206AA34C" w14:textId="75E9B5CA" w:rsidR="00006A50" w:rsidRPr="00C847B0" w:rsidRDefault="00AC70C6" w:rsidP="002B5AC7">
      <w:pPr>
        <w:pStyle w:val="1"/>
      </w:pPr>
      <w:r w:rsidRPr="00732843">
        <w:t>Conclusion</w:t>
      </w:r>
    </w:p>
    <w:p w14:paraId="6BB5245E" w14:textId="3B4C7E28" w:rsidR="009E7CE7" w:rsidRDefault="009E7CE7" w:rsidP="002B5AC7">
      <w:pPr>
        <w:rPr>
          <w:lang w:val="en-US" w:eastAsia="zh-CN"/>
        </w:rPr>
      </w:pPr>
      <w:r>
        <w:rPr>
          <w:rFonts w:ascii="TimesNewRomanPS-BoldMT" w:hAnsi="TimesNewRomanPS-BoldMT" w:cs="TimesNewRomanPS-BoldMT"/>
          <w:b/>
          <w:bCs/>
          <w:lang w:val="en-US" w:eastAsia="zh-CN"/>
        </w:rPr>
        <w:t>T</w:t>
      </w:r>
      <w:r w:rsidR="00AC70C6" w:rsidRPr="00732843">
        <w:rPr>
          <w:lang w:val="en-US" w:eastAsia="zh-CN"/>
        </w:rPr>
        <w:t xml:space="preserve">he content of BPF and BPS in synthetic tannins and in the leather was studied by using HPLC and the formation mechanism of BPS and BPF had also been discussed. </w:t>
      </w:r>
      <w:r>
        <w:rPr>
          <w:lang w:val="en-US" w:eastAsia="zh-CN"/>
        </w:rPr>
        <w:t xml:space="preserve">Phenolic </w:t>
      </w:r>
      <w:proofErr w:type="spellStart"/>
      <w:r>
        <w:rPr>
          <w:lang w:val="en-US" w:eastAsia="zh-CN"/>
        </w:rPr>
        <w:t>syntan</w:t>
      </w:r>
      <w:proofErr w:type="spellEnd"/>
      <w:r>
        <w:rPr>
          <w:lang w:val="en-US" w:eastAsia="zh-CN"/>
        </w:rPr>
        <w:t xml:space="preserve"> B</w:t>
      </w:r>
      <w:r w:rsidR="007013A9">
        <w:rPr>
          <w:lang w:val="en-US" w:eastAsia="zh-CN"/>
        </w:rPr>
        <w:t xml:space="preserve"> mainly</w:t>
      </w:r>
      <w:r w:rsidR="006138CA">
        <w:rPr>
          <w:lang w:val="en-US" w:eastAsia="zh-CN"/>
        </w:rPr>
        <w:t xml:space="preserve"> contained about 10000</w:t>
      </w:r>
      <w:r w:rsidR="002C44D4">
        <w:rPr>
          <w:lang w:val="en-US" w:eastAsia="zh-CN"/>
        </w:rPr>
        <w:t xml:space="preserve"> </w:t>
      </w:r>
      <w:r w:rsidR="006138CA">
        <w:rPr>
          <w:lang w:val="en-US" w:eastAsia="zh-CN"/>
        </w:rPr>
        <w:t>mg/Kg</w:t>
      </w:r>
      <w:r>
        <w:rPr>
          <w:lang w:val="en-US" w:eastAsia="zh-CN"/>
        </w:rPr>
        <w:t xml:space="preserve"> of BPF, </w:t>
      </w:r>
      <w:r w:rsidR="007013A9">
        <w:rPr>
          <w:lang w:val="en-US" w:eastAsia="zh-CN"/>
        </w:rPr>
        <w:t xml:space="preserve">while </w:t>
      </w:r>
      <w:proofErr w:type="spellStart"/>
      <w:r w:rsidR="007013A9">
        <w:rPr>
          <w:lang w:val="en-US" w:eastAsia="zh-CN"/>
        </w:rPr>
        <w:t>sulphone</w:t>
      </w:r>
      <w:proofErr w:type="spellEnd"/>
      <w:r w:rsidR="007013A9">
        <w:rPr>
          <w:lang w:val="en-US" w:eastAsia="zh-CN"/>
        </w:rPr>
        <w:t xml:space="preserve"> b</w:t>
      </w:r>
      <w:r w:rsidR="006138CA">
        <w:rPr>
          <w:lang w:val="en-US" w:eastAsia="zh-CN"/>
        </w:rPr>
        <w:t xml:space="preserve">ased </w:t>
      </w:r>
      <w:proofErr w:type="spellStart"/>
      <w:r w:rsidR="006138CA">
        <w:rPr>
          <w:lang w:val="en-US" w:eastAsia="zh-CN"/>
        </w:rPr>
        <w:t>syntan</w:t>
      </w:r>
      <w:proofErr w:type="spellEnd"/>
      <w:r w:rsidR="006138CA">
        <w:rPr>
          <w:lang w:val="en-US" w:eastAsia="zh-CN"/>
        </w:rPr>
        <w:t xml:space="preserve"> S contained 12000</w:t>
      </w:r>
      <w:r w:rsidR="002C44D4">
        <w:rPr>
          <w:lang w:val="en-US" w:eastAsia="zh-CN"/>
        </w:rPr>
        <w:t xml:space="preserve"> </w:t>
      </w:r>
      <w:r w:rsidR="006138CA">
        <w:rPr>
          <w:lang w:val="en-US" w:eastAsia="zh-CN"/>
        </w:rPr>
        <w:t>mg/Kg</w:t>
      </w:r>
      <w:r w:rsidR="0097221A">
        <w:rPr>
          <w:lang w:val="en-US" w:eastAsia="zh-CN"/>
        </w:rPr>
        <w:t xml:space="preserve"> BPS.</w:t>
      </w:r>
      <w:r w:rsidR="007013A9">
        <w:rPr>
          <w:lang w:val="en-US" w:eastAsia="zh-CN"/>
        </w:rPr>
        <w:t xml:space="preserve"> </w:t>
      </w:r>
      <w:r>
        <w:rPr>
          <w:lang w:val="en-US" w:eastAsia="zh-CN"/>
        </w:rPr>
        <w:t xml:space="preserve">the leather </w:t>
      </w:r>
      <w:proofErr w:type="spellStart"/>
      <w:r>
        <w:rPr>
          <w:lang w:val="en-US" w:eastAsia="zh-CN"/>
        </w:rPr>
        <w:t>retanned</w:t>
      </w:r>
      <w:proofErr w:type="spellEnd"/>
      <w:r>
        <w:rPr>
          <w:lang w:val="en-US" w:eastAsia="zh-CN"/>
        </w:rPr>
        <w:t xml:space="preserve"> by </w:t>
      </w:r>
      <w:proofErr w:type="spellStart"/>
      <w:r>
        <w:rPr>
          <w:lang w:val="en-US" w:eastAsia="zh-CN"/>
        </w:rPr>
        <w:t>syntan</w:t>
      </w:r>
      <w:proofErr w:type="spellEnd"/>
      <w:r>
        <w:rPr>
          <w:lang w:val="en-US" w:eastAsia="zh-CN"/>
        </w:rPr>
        <w:t xml:space="preserve"> B</w:t>
      </w:r>
      <w:r w:rsidR="007013A9">
        <w:rPr>
          <w:lang w:val="en-US" w:eastAsia="zh-CN"/>
        </w:rPr>
        <w:t xml:space="preserve"> or </w:t>
      </w:r>
      <w:proofErr w:type="spellStart"/>
      <w:r w:rsidR="007013A9">
        <w:rPr>
          <w:lang w:val="en-US" w:eastAsia="zh-CN"/>
        </w:rPr>
        <w:t>syntan</w:t>
      </w:r>
      <w:proofErr w:type="spellEnd"/>
      <w:r w:rsidR="007013A9">
        <w:rPr>
          <w:lang w:val="en-US" w:eastAsia="zh-CN"/>
        </w:rPr>
        <w:t xml:space="preserve"> S</w:t>
      </w:r>
      <w:r>
        <w:rPr>
          <w:lang w:val="en-US" w:eastAsia="zh-CN"/>
        </w:rPr>
        <w:t xml:space="preserve"> at the dosage of 20% based on the weight of shaved wet blue contained approximately</w:t>
      </w:r>
      <w:r w:rsidR="007013A9">
        <w:rPr>
          <w:lang w:val="en-US" w:eastAsia="zh-CN"/>
        </w:rPr>
        <w:t xml:space="preserve"> 10</w:t>
      </w:r>
      <w:r w:rsidR="00C45D4B">
        <w:rPr>
          <w:lang w:val="en-US" w:eastAsia="zh-CN"/>
        </w:rPr>
        <w:t xml:space="preserve"> wt.</w:t>
      </w:r>
      <w:r w:rsidR="0032495D">
        <w:rPr>
          <w:lang w:val="en-US" w:eastAsia="zh-CN"/>
        </w:rPr>
        <w:t xml:space="preserve"> </w:t>
      </w:r>
      <w:r w:rsidR="007013A9">
        <w:rPr>
          <w:lang w:val="en-US" w:eastAsia="zh-CN"/>
        </w:rPr>
        <w:t xml:space="preserve">% BPF or BPS of </w:t>
      </w:r>
      <w:proofErr w:type="spellStart"/>
      <w:r w:rsidR="007013A9">
        <w:rPr>
          <w:lang w:val="en-US" w:eastAsia="zh-CN"/>
        </w:rPr>
        <w:t>syntan</w:t>
      </w:r>
      <w:proofErr w:type="spellEnd"/>
      <w:r w:rsidR="007013A9">
        <w:rPr>
          <w:lang w:val="en-US" w:eastAsia="zh-CN"/>
        </w:rPr>
        <w:t xml:space="preserve"> B or </w:t>
      </w:r>
      <w:proofErr w:type="spellStart"/>
      <w:r w:rsidR="007013A9">
        <w:rPr>
          <w:lang w:val="en-US" w:eastAsia="zh-CN"/>
        </w:rPr>
        <w:t>syntan</w:t>
      </w:r>
      <w:proofErr w:type="spellEnd"/>
      <w:r w:rsidR="007013A9">
        <w:rPr>
          <w:lang w:val="en-US" w:eastAsia="zh-CN"/>
        </w:rPr>
        <w:t xml:space="preserve"> S</w:t>
      </w:r>
      <w:r w:rsidR="00006A50">
        <w:rPr>
          <w:lang w:val="en-US" w:eastAsia="zh-CN"/>
        </w:rPr>
        <w:t>.</w:t>
      </w:r>
      <w:r>
        <w:rPr>
          <w:lang w:val="en-US" w:eastAsia="zh-CN"/>
        </w:rPr>
        <w:t xml:space="preserve"> </w:t>
      </w:r>
      <w:r w:rsidR="00006A50">
        <w:rPr>
          <w:lang w:val="en-US" w:eastAsia="zh-CN"/>
        </w:rPr>
        <w:t>The content of BPF or BPS in aryl syntans can be reduced</w:t>
      </w:r>
      <w:r w:rsidR="006E0DC2">
        <w:rPr>
          <w:lang w:val="en-US" w:eastAsia="zh-CN"/>
        </w:rPr>
        <w:t xml:space="preserve"> significant</w:t>
      </w:r>
      <w:r w:rsidR="00093947">
        <w:rPr>
          <w:lang w:val="en-US" w:eastAsia="zh-CN"/>
        </w:rPr>
        <w:t>ly</w:t>
      </w:r>
      <w:r w:rsidR="00006A50">
        <w:rPr>
          <w:lang w:val="en-US" w:eastAsia="zh-CN"/>
        </w:rPr>
        <w:t xml:space="preserve"> by optimizing the condensation reaction conditions</w:t>
      </w:r>
      <w:r w:rsidR="00093947">
        <w:rPr>
          <w:lang w:val="en-US" w:eastAsia="zh-CN"/>
        </w:rPr>
        <w:t>, but cannot be eliminated.</w:t>
      </w:r>
    </w:p>
    <w:p w14:paraId="7C1727E5" w14:textId="1D58A6E8" w:rsidR="002B0A74" w:rsidRPr="000E6AF6" w:rsidRDefault="00093947" w:rsidP="000E6AF6">
      <w:pPr>
        <w:rPr>
          <w:lang w:eastAsia="zh-CN"/>
        </w:rPr>
      </w:pPr>
      <w:r>
        <w:rPr>
          <w:lang w:eastAsia="zh-CN"/>
        </w:rPr>
        <w:t xml:space="preserve">So, </w:t>
      </w:r>
      <w:bookmarkStart w:id="11" w:name="OLE_LINK1"/>
      <w:bookmarkStart w:id="12" w:name="OLE_LINK2"/>
      <w:r>
        <w:rPr>
          <w:lang w:eastAsia="zh-CN"/>
        </w:rPr>
        <w:t>w</w:t>
      </w:r>
      <w:r w:rsidR="00F64CC8">
        <w:rPr>
          <w:lang w:eastAsia="zh-CN"/>
        </w:rPr>
        <w:t xml:space="preserve">e chose R group </w:t>
      </w:r>
      <w:r w:rsidR="00F50F5B" w:rsidRPr="00732843">
        <w:rPr>
          <w:lang w:eastAsia="zh-CN"/>
        </w:rPr>
        <w:t>subsituted phenols to condense with formaldehyde and naphthalene sulfuric acid to form syntan M which was free from 148</w:t>
      </w:r>
      <w:r w:rsidR="00E208A7">
        <w:rPr>
          <w:lang w:eastAsia="zh-CN"/>
        </w:rPr>
        <w:t xml:space="preserve"> </w:t>
      </w:r>
      <w:r w:rsidR="00F50F5B" w:rsidRPr="00732843">
        <w:rPr>
          <w:lang w:eastAsia="zh-CN"/>
        </w:rPr>
        <w:t>BPs mentioned above.</w:t>
      </w:r>
      <w:r w:rsidR="00287A61" w:rsidRPr="00732843">
        <w:rPr>
          <w:lang w:eastAsia="zh-CN"/>
        </w:rPr>
        <w:t xml:space="preserve"> </w:t>
      </w:r>
      <w:r w:rsidR="008D0BF3" w:rsidRPr="00732843">
        <w:rPr>
          <w:lang w:eastAsia="zh-CN"/>
        </w:rPr>
        <w:t>Further more</w:t>
      </w:r>
      <w:r w:rsidR="0088380D">
        <w:rPr>
          <w:lang w:eastAsia="zh-CN"/>
        </w:rPr>
        <w:t>,</w:t>
      </w:r>
      <w:r w:rsidR="008D0BF3" w:rsidRPr="00732843">
        <w:rPr>
          <w:lang w:eastAsia="zh-CN"/>
        </w:rPr>
        <w:t xml:space="preserve"> in order to obtain</w:t>
      </w:r>
      <w:r w:rsidR="001360BE">
        <w:rPr>
          <w:lang w:eastAsia="zh-CN"/>
        </w:rPr>
        <w:t xml:space="preserve"> the</w:t>
      </w:r>
      <w:r w:rsidR="00F93F6D">
        <w:rPr>
          <w:lang w:eastAsia="zh-CN"/>
        </w:rPr>
        <w:t xml:space="preserve"> BP</w:t>
      </w:r>
      <w:r w:rsidR="008D0BF3" w:rsidRPr="00732843">
        <w:rPr>
          <w:lang w:eastAsia="zh-CN"/>
        </w:rPr>
        <w:t>s free syntan, we tried to choose R</w:t>
      </w:r>
      <w:r w:rsidR="008D0BF3" w:rsidRPr="0032495D">
        <w:rPr>
          <w:vertAlign w:val="subscript"/>
          <w:lang w:eastAsia="zh-CN"/>
        </w:rPr>
        <w:t>1</w:t>
      </w:r>
      <w:r w:rsidR="00F64CC8">
        <w:rPr>
          <w:lang w:eastAsia="zh-CN"/>
        </w:rPr>
        <w:t xml:space="preserve"> group sub</w:t>
      </w:r>
      <w:r w:rsidR="008D0BF3" w:rsidRPr="00732843">
        <w:rPr>
          <w:lang w:eastAsia="zh-CN"/>
        </w:rPr>
        <w:t>stituted aryl sulfonic acid and R</w:t>
      </w:r>
      <w:r w:rsidR="008D0BF3" w:rsidRPr="0032495D">
        <w:rPr>
          <w:vertAlign w:val="subscript"/>
          <w:lang w:eastAsia="zh-CN"/>
        </w:rPr>
        <w:t>2</w:t>
      </w:r>
      <w:r w:rsidR="00F64CC8">
        <w:rPr>
          <w:lang w:eastAsia="zh-CN"/>
        </w:rPr>
        <w:t xml:space="preserve"> group </w:t>
      </w:r>
      <w:r w:rsidR="008D0BF3" w:rsidRPr="00732843">
        <w:rPr>
          <w:lang w:eastAsia="zh-CN"/>
        </w:rPr>
        <w:t>substituted benzoic acid to condense with formaldehyde under suitable conditions to give syntan N which was BPs free.</w:t>
      </w:r>
      <w:r w:rsidR="00287A61" w:rsidRPr="00732843">
        <w:rPr>
          <w:lang w:eastAsia="zh-CN"/>
        </w:rPr>
        <w:t xml:space="preserve"> </w:t>
      </w:r>
      <w:r w:rsidR="00AC70C6" w:rsidRPr="00732843">
        <w:rPr>
          <w:bCs/>
          <w:lang w:val="en-US" w:eastAsia="zh-CN"/>
        </w:rPr>
        <w:t xml:space="preserve">The new </w:t>
      </w:r>
      <w:r w:rsidR="00F4098D">
        <w:rPr>
          <w:bCs/>
          <w:lang w:val="en-US" w:eastAsia="zh-CN"/>
        </w:rPr>
        <w:t>aryl synthetic</w:t>
      </w:r>
      <w:r w:rsidR="008D0BF3" w:rsidRPr="00732843">
        <w:rPr>
          <w:bCs/>
          <w:lang w:val="en-US" w:eastAsia="zh-CN"/>
        </w:rPr>
        <w:t xml:space="preserve"> </w:t>
      </w:r>
      <w:proofErr w:type="spellStart"/>
      <w:r w:rsidR="008D0BF3" w:rsidRPr="00732843">
        <w:rPr>
          <w:bCs/>
          <w:lang w:val="en-US" w:eastAsia="zh-CN"/>
        </w:rPr>
        <w:t>syntan</w:t>
      </w:r>
      <w:proofErr w:type="spellEnd"/>
      <w:r w:rsidR="008D0BF3" w:rsidRPr="00732843">
        <w:rPr>
          <w:bCs/>
          <w:lang w:val="en-US" w:eastAsia="zh-CN"/>
        </w:rPr>
        <w:t xml:space="preserve"> M and </w:t>
      </w:r>
      <w:proofErr w:type="spellStart"/>
      <w:r w:rsidR="008D0BF3" w:rsidRPr="00732843">
        <w:rPr>
          <w:bCs/>
          <w:lang w:val="en-US" w:eastAsia="zh-CN"/>
        </w:rPr>
        <w:t>syntan</w:t>
      </w:r>
      <w:proofErr w:type="spellEnd"/>
      <w:r w:rsidR="008D0BF3" w:rsidRPr="00732843">
        <w:rPr>
          <w:bCs/>
          <w:lang w:val="en-US" w:eastAsia="zh-CN"/>
        </w:rPr>
        <w:t xml:space="preserve"> N</w:t>
      </w:r>
      <w:r w:rsidR="00AC70C6" w:rsidRPr="00732843">
        <w:rPr>
          <w:bCs/>
          <w:lang w:val="en-US" w:eastAsia="zh-CN"/>
        </w:rPr>
        <w:t xml:space="preserve"> have good performances in leather application and the resultant leathers have good physical properties.</w:t>
      </w:r>
      <w:bookmarkEnd w:id="11"/>
      <w:bookmarkEnd w:id="12"/>
    </w:p>
    <w:p w14:paraId="45CB9724" w14:textId="615E477F" w:rsidR="008A1F0F" w:rsidRPr="00732843" w:rsidRDefault="00F85211" w:rsidP="002B5AC7">
      <w:pPr>
        <w:pStyle w:val="1"/>
      </w:pPr>
      <w:r w:rsidRPr="00732843">
        <w:t xml:space="preserve">References </w:t>
      </w:r>
    </w:p>
    <w:p w14:paraId="2E720CCE" w14:textId="74EE9261" w:rsidR="008A1F0F" w:rsidRPr="00732843" w:rsidRDefault="008A1F0F" w:rsidP="002B5AC7">
      <w:pPr>
        <w:rPr>
          <w:lang w:val="en-US"/>
        </w:rPr>
      </w:pPr>
      <w:r w:rsidRPr="00732843">
        <w:rPr>
          <w:lang w:val="en-US"/>
        </w:rPr>
        <w:t xml:space="preserve">1. </w:t>
      </w:r>
      <w:r w:rsidR="0043128B">
        <w:rPr>
          <w:lang w:val="en-US"/>
        </w:rPr>
        <w:t>Song</w:t>
      </w:r>
      <w:r w:rsidR="003E7105">
        <w:rPr>
          <w:lang w:val="en-US"/>
        </w:rPr>
        <w:t>,</w:t>
      </w:r>
      <w:r w:rsidR="0043128B">
        <w:rPr>
          <w:lang w:val="en-US"/>
        </w:rPr>
        <w:t xml:space="preserve"> S. </w:t>
      </w:r>
      <w:r w:rsidR="003E7105">
        <w:rPr>
          <w:lang w:val="en-US"/>
        </w:rPr>
        <w:t>L</w:t>
      </w:r>
      <w:r w:rsidR="0043128B">
        <w:rPr>
          <w:lang w:val="en-US"/>
        </w:rPr>
        <w:t>.</w:t>
      </w:r>
      <w:r w:rsidR="0056133B" w:rsidRPr="00732843">
        <w:rPr>
          <w:lang w:val="en-US"/>
        </w:rPr>
        <w:t>, Ma</w:t>
      </w:r>
      <w:r w:rsidR="003E7105">
        <w:rPr>
          <w:lang w:val="en-US"/>
        </w:rPr>
        <w:t>,</w:t>
      </w:r>
      <w:r w:rsidR="0043128B">
        <w:rPr>
          <w:lang w:val="en-US"/>
        </w:rPr>
        <w:t xml:space="preserve"> S. </w:t>
      </w:r>
      <w:r w:rsidR="003E7105">
        <w:rPr>
          <w:lang w:val="en-US"/>
        </w:rPr>
        <w:t>M</w:t>
      </w:r>
      <w:r w:rsidR="00FE311C" w:rsidRPr="00732843">
        <w:rPr>
          <w:lang w:val="en-US"/>
        </w:rPr>
        <w:t>.</w:t>
      </w:r>
      <w:r w:rsidR="003E7105">
        <w:rPr>
          <w:lang w:val="en-US"/>
        </w:rPr>
        <w:t>,</w:t>
      </w:r>
      <w:r w:rsidR="00FE311C" w:rsidRPr="00732843">
        <w:rPr>
          <w:lang w:val="en-US"/>
        </w:rPr>
        <w:t xml:space="preserve"> Toxicology, human exposure and health effects of </w:t>
      </w:r>
      <w:proofErr w:type="spellStart"/>
      <w:r w:rsidR="00FE311C" w:rsidRPr="00732843">
        <w:rPr>
          <w:lang w:val="en-US"/>
        </w:rPr>
        <w:t>bisphenol</w:t>
      </w:r>
      <w:proofErr w:type="spellEnd"/>
      <w:r w:rsidR="00FE311C" w:rsidRPr="00732843">
        <w:rPr>
          <w:lang w:val="en-US"/>
        </w:rPr>
        <w:t xml:space="preserve"> S, </w:t>
      </w:r>
      <w:r w:rsidR="000D2C89" w:rsidRPr="003E7105">
        <w:rPr>
          <w:i/>
        </w:rPr>
        <w:t>Environ. Chem</w:t>
      </w:r>
      <w:r w:rsidR="000D2C89">
        <w:t>.</w:t>
      </w:r>
      <w:r w:rsidR="00FE311C" w:rsidRPr="00732843">
        <w:rPr>
          <w:lang w:val="en-US"/>
        </w:rPr>
        <w:t xml:space="preserve">, </w:t>
      </w:r>
      <w:r w:rsidR="00FE311C" w:rsidRPr="00732843">
        <w:rPr>
          <w:b/>
          <w:lang w:val="en-US"/>
        </w:rPr>
        <w:t>37(2)</w:t>
      </w:r>
      <w:r w:rsidR="00FE311C" w:rsidRPr="00732843">
        <w:rPr>
          <w:lang w:val="en-US"/>
        </w:rPr>
        <w:t>: 200-208</w:t>
      </w:r>
      <w:r w:rsidR="000D2C89">
        <w:rPr>
          <w:lang w:val="en-US"/>
        </w:rPr>
        <w:t>, 2018.</w:t>
      </w:r>
    </w:p>
    <w:p w14:paraId="27E3B66C" w14:textId="26740DF4" w:rsidR="00010933" w:rsidRPr="00732843" w:rsidRDefault="008A1F0F" w:rsidP="002B5AC7">
      <w:pPr>
        <w:rPr>
          <w:lang w:val="en-US"/>
        </w:rPr>
      </w:pPr>
      <w:r w:rsidRPr="00732843">
        <w:rPr>
          <w:lang w:val="en-US"/>
        </w:rPr>
        <w:t xml:space="preserve">2. </w:t>
      </w:r>
      <w:r w:rsidR="00042EF1">
        <w:rPr>
          <w:lang w:val="en-US"/>
        </w:rPr>
        <w:t>Grignard</w:t>
      </w:r>
      <w:r w:rsidR="00162BAC">
        <w:rPr>
          <w:lang w:val="en-US"/>
        </w:rPr>
        <w:t xml:space="preserve"> E.,</w:t>
      </w:r>
      <w:r w:rsidR="00042EF1">
        <w:rPr>
          <w:lang w:val="en-US"/>
        </w:rPr>
        <w:t> </w:t>
      </w:r>
      <w:proofErr w:type="spellStart"/>
      <w:r w:rsidR="00042EF1">
        <w:rPr>
          <w:lang w:val="en-US"/>
        </w:rPr>
        <w:t>Lapenna</w:t>
      </w:r>
      <w:proofErr w:type="spellEnd"/>
      <w:r w:rsidR="00162BAC">
        <w:rPr>
          <w:lang w:val="en-US"/>
        </w:rPr>
        <w:t xml:space="preserve"> S.,</w:t>
      </w:r>
      <w:r w:rsidR="00B965E1" w:rsidRPr="00732843">
        <w:rPr>
          <w:lang w:val="en-US"/>
        </w:rPr>
        <w:t> Bremer</w:t>
      </w:r>
      <w:r w:rsidR="00162BAC">
        <w:rPr>
          <w:lang w:val="en-US"/>
        </w:rPr>
        <w:t xml:space="preserve"> S.,</w:t>
      </w:r>
      <w:r w:rsidRPr="00732843">
        <w:rPr>
          <w:lang w:val="en-US"/>
        </w:rPr>
        <w:t xml:space="preserve"> </w:t>
      </w:r>
      <w:r w:rsidR="00B965E1" w:rsidRPr="00732843">
        <w:rPr>
          <w:lang w:val="en-US"/>
        </w:rPr>
        <w:t xml:space="preserve">Weak estrogenic transcriptional activities of </w:t>
      </w:r>
      <w:proofErr w:type="spellStart"/>
      <w:r w:rsidR="00B965E1" w:rsidRPr="00732843">
        <w:rPr>
          <w:lang w:val="en-US"/>
        </w:rPr>
        <w:t>Bisphenol</w:t>
      </w:r>
      <w:proofErr w:type="spellEnd"/>
      <w:r w:rsidR="00B965E1" w:rsidRPr="00732843">
        <w:rPr>
          <w:lang w:val="en-US"/>
        </w:rPr>
        <w:t xml:space="preserve"> A and </w:t>
      </w:r>
      <w:proofErr w:type="spellStart"/>
      <w:r w:rsidR="00B965E1" w:rsidRPr="00732843">
        <w:rPr>
          <w:lang w:val="en-US"/>
        </w:rPr>
        <w:t>Bisphenol</w:t>
      </w:r>
      <w:proofErr w:type="spellEnd"/>
      <w:r w:rsidR="00B965E1" w:rsidRPr="00732843">
        <w:rPr>
          <w:lang w:val="en-US"/>
        </w:rPr>
        <w:t xml:space="preserve"> S, </w:t>
      </w:r>
      <w:r w:rsidR="000D2C89" w:rsidRPr="003E7105">
        <w:rPr>
          <w:i/>
        </w:rPr>
        <w:t>Toxicol. In Vitro</w:t>
      </w:r>
      <w:r w:rsidR="00B965E1" w:rsidRPr="00732843">
        <w:rPr>
          <w:lang w:val="en-US"/>
        </w:rPr>
        <w:t xml:space="preserve">, </w:t>
      </w:r>
      <w:r w:rsidR="00B965E1" w:rsidRPr="00732843">
        <w:rPr>
          <w:b/>
          <w:lang w:val="en-US"/>
        </w:rPr>
        <w:t>26</w:t>
      </w:r>
      <w:r w:rsidR="00B965E1" w:rsidRPr="00732843">
        <w:rPr>
          <w:lang w:val="en-US"/>
        </w:rPr>
        <w:t>: 727-731</w:t>
      </w:r>
      <w:r w:rsidR="000D2C89">
        <w:rPr>
          <w:lang w:val="en-US"/>
        </w:rPr>
        <w:t>, 2012.</w:t>
      </w:r>
    </w:p>
    <w:p w14:paraId="3E4AEBFE" w14:textId="7BE83BB4" w:rsidR="00010933" w:rsidRPr="00732843" w:rsidRDefault="00B965E1" w:rsidP="002B5AC7">
      <w:r w:rsidRPr="00732843">
        <w:rPr>
          <w:lang w:val="en-US"/>
        </w:rPr>
        <w:t xml:space="preserve">3. </w:t>
      </w:r>
      <w:proofErr w:type="spellStart"/>
      <w:r w:rsidRPr="00732843">
        <w:rPr>
          <w:lang w:val="en-US"/>
        </w:rPr>
        <w:t>Pelch</w:t>
      </w:r>
      <w:proofErr w:type="spellEnd"/>
      <w:r w:rsidRPr="00732843">
        <w:rPr>
          <w:lang w:val="en-US"/>
        </w:rPr>
        <w:t xml:space="preserve"> K</w:t>
      </w:r>
      <w:r w:rsidR="003E7105">
        <w:rPr>
          <w:lang w:val="en-US"/>
        </w:rPr>
        <w:t>.</w:t>
      </w:r>
      <w:r w:rsidRPr="00732843">
        <w:rPr>
          <w:lang w:val="en-US"/>
        </w:rPr>
        <w:t>E</w:t>
      </w:r>
      <w:r w:rsidR="003E7105">
        <w:rPr>
          <w:lang w:val="en-US"/>
        </w:rPr>
        <w:t>.</w:t>
      </w:r>
      <w:r w:rsidR="00010933" w:rsidRPr="00732843">
        <w:rPr>
          <w:lang w:val="en-US"/>
        </w:rPr>
        <w:t>,</w:t>
      </w:r>
      <w:r w:rsidRPr="00732843">
        <w:rPr>
          <w:lang w:val="en-US"/>
        </w:rPr>
        <w:t xml:space="preserve"> Li Y</w:t>
      </w:r>
      <w:r w:rsidR="003E7105">
        <w:rPr>
          <w:lang w:val="en-US"/>
        </w:rPr>
        <w:t>.</w:t>
      </w:r>
      <w:r w:rsidR="00010933" w:rsidRPr="00732843">
        <w:rPr>
          <w:lang w:val="en-US"/>
        </w:rPr>
        <w:t>,</w:t>
      </w:r>
      <w:r w:rsidRPr="00732843">
        <w:rPr>
          <w:lang w:val="en-US"/>
        </w:rPr>
        <w:t xml:space="preserve"> </w:t>
      </w:r>
      <w:proofErr w:type="spellStart"/>
      <w:r w:rsidRPr="00732843">
        <w:rPr>
          <w:lang w:val="en-US"/>
        </w:rPr>
        <w:t>Perera</w:t>
      </w:r>
      <w:proofErr w:type="spellEnd"/>
      <w:r w:rsidRPr="00732843">
        <w:rPr>
          <w:lang w:val="en-US"/>
        </w:rPr>
        <w:t xml:space="preserve"> L</w:t>
      </w:r>
      <w:r w:rsidR="003E7105">
        <w:rPr>
          <w:lang w:val="en-US"/>
        </w:rPr>
        <w:t>.</w:t>
      </w:r>
      <w:r w:rsidR="00010933" w:rsidRPr="00732843">
        <w:rPr>
          <w:lang w:val="en-US"/>
        </w:rPr>
        <w:t xml:space="preserve">, </w:t>
      </w:r>
      <w:r w:rsidRPr="00732843">
        <w:rPr>
          <w:lang w:val="en-US"/>
        </w:rPr>
        <w:t>Thayer K</w:t>
      </w:r>
      <w:r w:rsidR="003E7105">
        <w:rPr>
          <w:lang w:val="en-US"/>
        </w:rPr>
        <w:t>.</w:t>
      </w:r>
      <w:r w:rsidRPr="00732843">
        <w:rPr>
          <w:lang w:val="en-US"/>
        </w:rPr>
        <w:t>A</w:t>
      </w:r>
      <w:r w:rsidR="003E7105">
        <w:rPr>
          <w:lang w:val="en-US"/>
        </w:rPr>
        <w:t>.</w:t>
      </w:r>
      <w:r w:rsidR="00010933" w:rsidRPr="00732843">
        <w:rPr>
          <w:lang w:val="en-US"/>
        </w:rPr>
        <w:t>,</w:t>
      </w:r>
      <w:r w:rsidRPr="00732843">
        <w:rPr>
          <w:lang w:val="en-US"/>
        </w:rPr>
        <w:t xml:space="preserve"> </w:t>
      </w:r>
      <w:proofErr w:type="spellStart"/>
      <w:r w:rsidRPr="00732843">
        <w:rPr>
          <w:lang w:val="en-US"/>
        </w:rPr>
        <w:t>Korach</w:t>
      </w:r>
      <w:proofErr w:type="spellEnd"/>
      <w:r w:rsidRPr="00732843">
        <w:rPr>
          <w:lang w:val="en-US"/>
        </w:rPr>
        <w:t xml:space="preserve"> K</w:t>
      </w:r>
      <w:r w:rsidR="003E7105">
        <w:rPr>
          <w:lang w:val="en-US"/>
        </w:rPr>
        <w:t>.</w:t>
      </w:r>
      <w:r w:rsidRPr="00732843">
        <w:rPr>
          <w:lang w:val="en-US"/>
        </w:rPr>
        <w:t>S.</w:t>
      </w:r>
      <w:r w:rsidR="003E7105">
        <w:rPr>
          <w:lang w:val="en-US"/>
        </w:rPr>
        <w:t>,</w:t>
      </w:r>
      <w:r w:rsidR="00010933" w:rsidRPr="00732843">
        <w:rPr>
          <w:lang w:val="en-US"/>
        </w:rPr>
        <w:t xml:space="preserve"> Characterization of Estrogenic and Androgenic Activities for </w:t>
      </w:r>
      <w:proofErr w:type="spellStart"/>
      <w:r w:rsidR="00010933" w:rsidRPr="00732843">
        <w:rPr>
          <w:lang w:val="en-US"/>
        </w:rPr>
        <w:t>Bisphenol</w:t>
      </w:r>
      <w:proofErr w:type="spellEnd"/>
      <w:r w:rsidR="00010933" w:rsidRPr="00732843">
        <w:rPr>
          <w:lang w:val="en-US"/>
        </w:rPr>
        <w:t xml:space="preserve"> A-like Chemicals (BPs): In Vitro Estrogen and Androgen Receptors Transcriptional Activation, Gene Regulation, a</w:t>
      </w:r>
      <w:r w:rsidR="00010933" w:rsidRPr="00732843">
        <w:t xml:space="preserve">nd Binding Profiles. </w:t>
      </w:r>
      <w:r w:rsidR="00FA1B06" w:rsidRPr="00FA1B06">
        <w:rPr>
          <w:i/>
        </w:rPr>
        <w:t xml:space="preserve">J. </w:t>
      </w:r>
      <w:r w:rsidR="00010933" w:rsidRPr="003E7105">
        <w:rPr>
          <w:i/>
        </w:rPr>
        <w:t>Toxicol</w:t>
      </w:r>
      <w:r w:rsidR="00FA1B06">
        <w:rPr>
          <w:i/>
        </w:rPr>
        <w:t>.</w:t>
      </w:r>
      <w:r w:rsidR="00010933" w:rsidRPr="003E7105">
        <w:rPr>
          <w:i/>
        </w:rPr>
        <w:t xml:space="preserve"> Sci</w:t>
      </w:r>
      <w:r w:rsidR="00010933" w:rsidRPr="00732843">
        <w:t xml:space="preserve">. </w:t>
      </w:r>
      <w:r w:rsidR="00010933" w:rsidRPr="00732843">
        <w:rPr>
          <w:b/>
        </w:rPr>
        <w:t>172(1)</w:t>
      </w:r>
      <w:r w:rsidR="003E7105">
        <w:t>:</w:t>
      </w:r>
      <w:r w:rsidR="00FA1B06">
        <w:t xml:space="preserve"> </w:t>
      </w:r>
      <w:r w:rsidR="003E7105">
        <w:t>23-37, 2019.</w:t>
      </w:r>
    </w:p>
    <w:p w14:paraId="5E91A631" w14:textId="21E0E780" w:rsidR="00010933" w:rsidRPr="00732843" w:rsidRDefault="00010933" w:rsidP="002B5AC7">
      <w:pPr>
        <w:rPr>
          <w:lang w:val="en-US"/>
        </w:rPr>
      </w:pPr>
      <w:r w:rsidRPr="00732843">
        <w:t>4. Huang</w:t>
      </w:r>
      <w:r w:rsidR="003E7105">
        <w:t>, W.</w:t>
      </w:r>
      <w:r w:rsidRPr="00732843">
        <w:t>, Shi</w:t>
      </w:r>
      <w:r w:rsidR="003E7105">
        <w:t>, B.</w:t>
      </w:r>
      <w:r w:rsidRPr="00732843">
        <w:t>, Tanning mechan</w:t>
      </w:r>
      <w:r w:rsidR="000D2C89">
        <w:t xml:space="preserve">isms for arometic syntans, </w:t>
      </w:r>
      <w:r w:rsidR="000D2C89" w:rsidRPr="003E7105">
        <w:rPr>
          <w:i/>
        </w:rPr>
        <w:t>China Leather</w:t>
      </w:r>
      <w:r w:rsidRPr="00732843">
        <w:t xml:space="preserve">, </w:t>
      </w:r>
      <w:r w:rsidRPr="00732843">
        <w:rPr>
          <w:b/>
        </w:rPr>
        <w:t>29</w:t>
      </w:r>
      <w:r w:rsidRPr="00732843">
        <w:t>, 17-19</w:t>
      </w:r>
      <w:r w:rsidR="000D2C89">
        <w:t>, 2000.</w:t>
      </w:r>
    </w:p>
    <w:p w14:paraId="4966D426" w14:textId="779A7F24" w:rsidR="00B965E1" w:rsidRPr="00732843" w:rsidRDefault="00B965E1" w:rsidP="00B965E1">
      <w:pPr>
        <w:ind w:leftChars="300" w:left="660"/>
        <w:rPr>
          <w:rFonts w:cs="Times New Roman"/>
          <w:color w:val="000000" w:themeColor="text1"/>
          <w:lang w:val="en-US" w:eastAsia="zh-CN"/>
        </w:rPr>
      </w:pPr>
    </w:p>
    <w:sectPr w:rsidR="00B965E1" w:rsidRPr="00732843" w:rsidSect="004D5465">
      <w:headerReference w:type="default" r:id="rId30"/>
      <w:footerReference w:type="default" r:id="rId31"/>
      <w:pgSz w:w="11906" w:h="16838"/>
      <w:pgMar w:top="992" w:right="1134" w:bottom="1134" w:left="1134" w:header="0" w:footer="0" w:gutter="0"/>
      <w:pgNumType w:start="0"/>
      <w:cols w:space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2BC08F" w14:textId="77777777" w:rsidR="0064796D" w:rsidRDefault="0064796D">
      <w:r>
        <w:separator/>
      </w:r>
    </w:p>
  </w:endnote>
  <w:endnote w:type="continuationSeparator" w:id="0">
    <w:p w14:paraId="44B7A347" w14:textId="77777777" w:rsidR="0064796D" w:rsidRDefault="006479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PS-Bold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TimesNewRomanPS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Times-Bold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Times-Roman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51656244"/>
      <w:docPartObj>
        <w:docPartGallery w:val="Page Numbers (Bottom of Page)"/>
        <w:docPartUnique/>
      </w:docPartObj>
    </w:sdtPr>
    <w:sdtEndPr/>
    <w:sdtContent>
      <w:p w14:paraId="31620F20" w14:textId="67EBC35F" w:rsidR="00162BAC" w:rsidRDefault="00162BA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76D1" w:rsidRPr="00ED76D1">
          <w:rPr>
            <w:noProof/>
            <w:lang w:val="zh-CN" w:eastAsia="zh-CN"/>
          </w:rPr>
          <w:t>9</w:t>
        </w:r>
        <w:r>
          <w:fldChar w:fldCharType="end"/>
        </w:r>
      </w:p>
    </w:sdtContent>
  </w:sdt>
  <w:p w14:paraId="366B66D9" w14:textId="77777777" w:rsidR="00162BAC" w:rsidRDefault="00162BAC">
    <w:pPr>
      <w:pStyle w:val="a3"/>
      <w:ind w:leftChars="-515" w:left="-1133" w:rightChars="-515" w:right="-1133"/>
      <w:rPr>
        <w:lang w:eastAsia="zh-C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AB4004" w14:textId="77777777" w:rsidR="0064796D" w:rsidRDefault="0064796D">
      <w:pPr>
        <w:spacing w:after="0"/>
      </w:pPr>
      <w:r>
        <w:separator/>
      </w:r>
    </w:p>
  </w:footnote>
  <w:footnote w:type="continuationSeparator" w:id="0">
    <w:p w14:paraId="53E7F6C4" w14:textId="77777777" w:rsidR="0064796D" w:rsidRDefault="0064796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87A60B" w14:textId="77777777" w:rsidR="00162BAC" w:rsidRDefault="00162BAC">
    <w:pPr>
      <w:pStyle w:val="a3"/>
      <w:ind w:leftChars="-515" w:left="-1125" w:rightChars="-515" w:right="-1133" w:hanging="8"/>
      <w:rPr>
        <w:lang w:eastAsia="zh-CN"/>
      </w:rPr>
    </w:pPr>
    <w:r>
      <w:rPr>
        <w:rFonts w:hint="eastAsia"/>
        <w:noProof/>
        <w:lang w:val="en-US" w:eastAsia="zh-CN"/>
      </w:rPr>
      <w:drawing>
        <wp:inline distT="0" distB="0" distL="114300" distR="114300" wp14:anchorId="0216E1B9" wp14:editId="42DE3A2B">
          <wp:extent cx="7559040" cy="1100455"/>
          <wp:effectExtent l="0" t="0" r="10160" b="4445"/>
          <wp:docPr id="1" name="图片 1" descr="论文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论文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100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A07660"/>
    <w:multiLevelType w:val="multilevel"/>
    <w:tmpl w:val="6B424610"/>
    <w:lvl w:ilvl="0">
      <w:start w:val="1"/>
      <w:numFmt w:val="decimal"/>
      <w:pStyle w:val="1"/>
      <w:lvlText w:val="%1."/>
      <w:lvlJc w:val="left"/>
      <w:pPr>
        <w:ind w:left="777" w:hanging="420"/>
      </w:pPr>
    </w:lvl>
    <w:lvl w:ilvl="1">
      <w:start w:val="2"/>
      <w:numFmt w:val="decimal"/>
      <w:isLgl/>
      <w:lvlText w:val="%1.%2"/>
      <w:lvlJc w:val="left"/>
      <w:pPr>
        <w:ind w:left="1017" w:hanging="660"/>
      </w:pPr>
      <w:rPr>
        <w:rFonts w:hint="default"/>
      </w:rPr>
    </w:lvl>
    <w:lvl w:ilvl="2">
      <w:start w:val="11"/>
      <w:numFmt w:val="decimal"/>
      <w:isLgl/>
      <w:lvlText w:val="%1.%2.%3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57" w:hanging="1800"/>
      </w:pPr>
      <w:rPr>
        <w:rFonts w:hint="default"/>
      </w:rPr>
    </w:lvl>
  </w:abstractNum>
  <w:abstractNum w:abstractNumId="1">
    <w:nsid w:val="7703707F"/>
    <w:multiLevelType w:val="multilevel"/>
    <w:tmpl w:val="7703707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00000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dlOGNiZDBhMzFlYTEwNWUwNmIzZjg4ZjNlZmY4ZTQifQ=="/>
  </w:docVars>
  <w:rsids>
    <w:rsidRoot w:val="00E87069"/>
    <w:rsid w:val="0000053A"/>
    <w:rsid w:val="00006A50"/>
    <w:rsid w:val="00010933"/>
    <w:rsid w:val="000235FC"/>
    <w:rsid w:val="000247DD"/>
    <w:rsid w:val="000262E9"/>
    <w:rsid w:val="00027A90"/>
    <w:rsid w:val="00032340"/>
    <w:rsid w:val="00032552"/>
    <w:rsid w:val="000369F9"/>
    <w:rsid w:val="0003708F"/>
    <w:rsid w:val="0003793B"/>
    <w:rsid w:val="00041854"/>
    <w:rsid w:val="00042294"/>
    <w:rsid w:val="00042EF1"/>
    <w:rsid w:val="00050762"/>
    <w:rsid w:val="00051382"/>
    <w:rsid w:val="00053B66"/>
    <w:rsid w:val="000545A4"/>
    <w:rsid w:val="00077575"/>
    <w:rsid w:val="0008730E"/>
    <w:rsid w:val="00091209"/>
    <w:rsid w:val="00093947"/>
    <w:rsid w:val="000B131D"/>
    <w:rsid w:val="000B30F5"/>
    <w:rsid w:val="000D0CF5"/>
    <w:rsid w:val="000D1DE8"/>
    <w:rsid w:val="000D20FC"/>
    <w:rsid w:val="000D2184"/>
    <w:rsid w:val="000D2C89"/>
    <w:rsid w:val="000D3B62"/>
    <w:rsid w:val="000D48A4"/>
    <w:rsid w:val="000D5F16"/>
    <w:rsid w:val="000E6775"/>
    <w:rsid w:val="000E6AF6"/>
    <w:rsid w:val="000F07D8"/>
    <w:rsid w:val="00107678"/>
    <w:rsid w:val="00112194"/>
    <w:rsid w:val="00120F11"/>
    <w:rsid w:val="00123B15"/>
    <w:rsid w:val="001356CF"/>
    <w:rsid w:val="00135790"/>
    <w:rsid w:val="001360BE"/>
    <w:rsid w:val="001364C5"/>
    <w:rsid w:val="00137985"/>
    <w:rsid w:val="00145955"/>
    <w:rsid w:val="00150379"/>
    <w:rsid w:val="00152D03"/>
    <w:rsid w:val="0015476D"/>
    <w:rsid w:val="001567FA"/>
    <w:rsid w:val="00160C4B"/>
    <w:rsid w:val="00162BAC"/>
    <w:rsid w:val="00176E4F"/>
    <w:rsid w:val="00180441"/>
    <w:rsid w:val="00193E88"/>
    <w:rsid w:val="001B0889"/>
    <w:rsid w:val="001B7BE9"/>
    <w:rsid w:val="001C5E1B"/>
    <w:rsid w:val="001C690A"/>
    <w:rsid w:val="001D175B"/>
    <w:rsid w:val="001D3B4B"/>
    <w:rsid w:val="001D4EBA"/>
    <w:rsid w:val="001F18A9"/>
    <w:rsid w:val="001F3A00"/>
    <w:rsid w:val="00207420"/>
    <w:rsid w:val="00215962"/>
    <w:rsid w:val="00222210"/>
    <w:rsid w:val="00227CA1"/>
    <w:rsid w:val="002379DE"/>
    <w:rsid w:val="00246050"/>
    <w:rsid w:val="002574ED"/>
    <w:rsid w:val="002577D0"/>
    <w:rsid w:val="00257822"/>
    <w:rsid w:val="002610A3"/>
    <w:rsid w:val="00261771"/>
    <w:rsid w:val="00271117"/>
    <w:rsid w:val="00277239"/>
    <w:rsid w:val="00284276"/>
    <w:rsid w:val="00285DF0"/>
    <w:rsid w:val="00287A61"/>
    <w:rsid w:val="00287D9F"/>
    <w:rsid w:val="00292C35"/>
    <w:rsid w:val="002B0A74"/>
    <w:rsid w:val="002B5AC7"/>
    <w:rsid w:val="002B682B"/>
    <w:rsid w:val="002C2844"/>
    <w:rsid w:val="002C44D4"/>
    <w:rsid w:val="002D4F39"/>
    <w:rsid w:val="002F3088"/>
    <w:rsid w:val="003050B7"/>
    <w:rsid w:val="00315A09"/>
    <w:rsid w:val="0031624F"/>
    <w:rsid w:val="0032495D"/>
    <w:rsid w:val="003260F3"/>
    <w:rsid w:val="00326546"/>
    <w:rsid w:val="0033188D"/>
    <w:rsid w:val="0033450B"/>
    <w:rsid w:val="003427C9"/>
    <w:rsid w:val="00342DA3"/>
    <w:rsid w:val="00350AB2"/>
    <w:rsid w:val="003575CA"/>
    <w:rsid w:val="003676AE"/>
    <w:rsid w:val="00377CF7"/>
    <w:rsid w:val="00381B09"/>
    <w:rsid w:val="003848CA"/>
    <w:rsid w:val="00390FF2"/>
    <w:rsid w:val="00391912"/>
    <w:rsid w:val="003A3618"/>
    <w:rsid w:val="003A7B6F"/>
    <w:rsid w:val="003B196D"/>
    <w:rsid w:val="003B28BE"/>
    <w:rsid w:val="003C7AC8"/>
    <w:rsid w:val="003D24DA"/>
    <w:rsid w:val="003E0196"/>
    <w:rsid w:val="003E7105"/>
    <w:rsid w:val="003F63AB"/>
    <w:rsid w:val="0041379C"/>
    <w:rsid w:val="00414923"/>
    <w:rsid w:val="004175E8"/>
    <w:rsid w:val="00420A61"/>
    <w:rsid w:val="00424C73"/>
    <w:rsid w:val="0043128B"/>
    <w:rsid w:val="00436609"/>
    <w:rsid w:val="00442FB5"/>
    <w:rsid w:val="00443BAA"/>
    <w:rsid w:val="004477E2"/>
    <w:rsid w:val="004526AB"/>
    <w:rsid w:val="00461A2D"/>
    <w:rsid w:val="004634E2"/>
    <w:rsid w:val="004657D4"/>
    <w:rsid w:val="00466ACF"/>
    <w:rsid w:val="00472B14"/>
    <w:rsid w:val="00474EB6"/>
    <w:rsid w:val="004931FC"/>
    <w:rsid w:val="00497BD9"/>
    <w:rsid w:val="004A37EF"/>
    <w:rsid w:val="004A7B9F"/>
    <w:rsid w:val="004C6FE5"/>
    <w:rsid w:val="004D3D1B"/>
    <w:rsid w:val="004D5465"/>
    <w:rsid w:val="004F0F5C"/>
    <w:rsid w:val="004F3D5E"/>
    <w:rsid w:val="005010F1"/>
    <w:rsid w:val="005102F1"/>
    <w:rsid w:val="00513EE8"/>
    <w:rsid w:val="00514093"/>
    <w:rsid w:val="005175A6"/>
    <w:rsid w:val="00520689"/>
    <w:rsid w:val="00520F94"/>
    <w:rsid w:val="00531D7B"/>
    <w:rsid w:val="00540D7C"/>
    <w:rsid w:val="00541DB1"/>
    <w:rsid w:val="00545DD8"/>
    <w:rsid w:val="0055241B"/>
    <w:rsid w:val="0056133B"/>
    <w:rsid w:val="00565846"/>
    <w:rsid w:val="00571225"/>
    <w:rsid w:val="00571BF1"/>
    <w:rsid w:val="005746AA"/>
    <w:rsid w:val="005761EE"/>
    <w:rsid w:val="005830E6"/>
    <w:rsid w:val="00583986"/>
    <w:rsid w:val="00584E81"/>
    <w:rsid w:val="005852C7"/>
    <w:rsid w:val="005873A1"/>
    <w:rsid w:val="00590AC5"/>
    <w:rsid w:val="00591D55"/>
    <w:rsid w:val="005B4D10"/>
    <w:rsid w:val="005C019E"/>
    <w:rsid w:val="005C042F"/>
    <w:rsid w:val="005C2F89"/>
    <w:rsid w:val="005C6C6F"/>
    <w:rsid w:val="005D3B60"/>
    <w:rsid w:val="005E14F1"/>
    <w:rsid w:val="005E62AF"/>
    <w:rsid w:val="005E79FD"/>
    <w:rsid w:val="005F2B07"/>
    <w:rsid w:val="005F5258"/>
    <w:rsid w:val="00600AD6"/>
    <w:rsid w:val="006052E0"/>
    <w:rsid w:val="006138CA"/>
    <w:rsid w:val="00616365"/>
    <w:rsid w:val="0063231C"/>
    <w:rsid w:val="006421C9"/>
    <w:rsid w:val="006450A8"/>
    <w:rsid w:val="00645A2F"/>
    <w:rsid w:val="0064796D"/>
    <w:rsid w:val="00652C54"/>
    <w:rsid w:val="00654BAD"/>
    <w:rsid w:val="00661EBE"/>
    <w:rsid w:val="00683F7F"/>
    <w:rsid w:val="00686829"/>
    <w:rsid w:val="006873C2"/>
    <w:rsid w:val="00690F89"/>
    <w:rsid w:val="006915DC"/>
    <w:rsid w:val="00691625"/>
    <w:rsid w:val="006A02B5"/>
    <w:rsid w:val="006A5B26"/>
    <w:rsid w:val="006E0DC2"/>
    <w:rsid w:val="006F729A"/>
    <w:rsid w:val="00700C11"/>
    <w:rsid w:val="0070111F"/>
    <w:rsid w:val="007013A9"/>
    <w:rsid w:val="00705576"/>
    <w:rsid w:val="00707A6C"/>
    <w:rsid w:val="00732843"/>
    <w:rsid w:val="00733482"/>
    <w:rsid w:val="007504D5"/>
    <w:rsid w:val="00752611"/>
    <w:rsid w:val="00764DBD"/>
    <w:rsid w:val="007664B2"/>
    <w:rsid w:val="00771398"/>
    <w:rsid w:val="00781FDE"/>
    <w:rsid w:val="007918C7"/>
    <w:rsid w:val="00794C27"/>
    <w:rsid w:val="00795732"/>
    <w:rsid w:val="007974C4"/>
    <w:rsid w:val="007A08DD"/>
    <w:rsid w:val="007A2DC0"/>
    <w:rsid w:val="007B0236"/>
    <w:rsid w:val="007C141D"/>
    <w:rsid w:val="007C478F"/>
    <w:rsid w:val="007D3F49"/>
    <w:rsid w:val="007D7544"/>
    <w:rsid w:val="007E2EC0"/>
    <w:rsid w:val="007F5B79"/>
    <w:rsid w:val="007F689E"/>
    <w:rsid w:val="007F6D0C"/>
    <w:rsid w:val="00803BE9"/>
    <w:rsid w:val="00811354"/>
    <w:rsid w:val="00812FD3"/>
    <w:rsid w:val="00813FBC"/>
    <w:rsid w:val="00816BC2"/>
    <w:rsid w:val="00824E99"/>
    <w:rsid w:val="00842099"/>
    <w:rsid w:val="00844E4D"/>
    <w:rsid w:val="00844E79"/>
    <w:rsid w:val="00847D9F"/>
    <w:rsid w:val="00861489"/>
    <w:rsid w:val="0086732C"/>
    <w:rsid w:val="0088380D"/>
    <w:rsid w:val="00897036"/>
    <w:rsid w:val="00897D1E"/>
    <w:rsid w:val="008A08C0"/>
    <w:rsid w:val="008A1F0F"/>
    <w:rsid w:val="008A61F6"/>
    <w:rsid w:val="008A78AA"/>
    <w:rsid w:val="008B6CBA"/>
    <w:rsid w:val="008B6DDD"/>
    <w:rsid w:val="008C1956"/>
    <w:rsid w:val="008C65CF"/>
    <w:rsid w:val="008D0BF3"/>
    <w:rsid w:val="008D5AF5"/>
    <w:rsid w:val="008E4C4D"/>
    <w:rsid w:val="008F731B"/>
    <w:rsid w:val="00917948"/>
    <w:rsid w:val="00931161"/>
    <w:rsid w:val="00942637"/>
    <w:rsid w:val="009427FC"/>
    <w:rsid w:val="00945900"/>
    <w:rsid w:val="00947558"/>
    <w:rsid w:val="0096181C"/>
    <w:rsid w:val="00962AE2"/>
    <w:rsid w:val="00971D47"/>
    <w:rsid w:val="0097221A"/>
    <w:rsid w:val="009724EE"/>
    <w:rsid w:val="009771BE"/>
    <w:rsid w:val="009808EC"/>
    <w:rsid w:val="00991433"/>
    <w:rsid w:val="00991A5E"/>
    <w:rsid w:val="00991F17"/>
    <w:rsid w:val="009A2455"/>
    <w:rsid w:val="009A760D"/>
    <w:rsid w:val="009B2144"/>
    <w:rsid w:val="009B37F9"/>
    <w:rsid w:val="009C4BE0"/>
    <w:rsid w:val="009D6927"/>
    <w:rsid w:val="009E7CE7"/>
    <w:rsid w:val="00A02B73"/>
    <w:rsid w:val="00A31014"/>
    <w:rsid w:val="00A34274"/>
    <w:rsid w:val="00A42C22"/>
    <w:rsid w:val="00A44013"/>
    <w:rsid w:val="00A52518"/>
    <w:rsid w:val="00A530E8"/>
    <w:rsid w:val="00A6182B"/>
    <w:rsid w:val="00A6388C"/>
    <w:rsid w:val="00A67A7F"/>
    <w:rsid w:val="00A8104B"/>
    <w:rsid w:val="00A8201A"/>
    <w:rsid w:val="00A87E7F"/>
    <w:rsid w:val="00A90BD9"/>
    <w:rsid w:val="00A95C7E"/>
    <w:rsid w:val="00AB1DCB"/>
    <w:rsid w:val="00AB2816"/>
    <w:rsid w:val="00AB6852"/>
    <w:rsid w:val="00AC4F72"/>
    <w:rsid w:val="00AC6B3A"/>
    <w:rsid w:val="00AC70C6"/>
    <w:rsid w:val="00AC7D42"/>
    <w:rsid w:val="00AD091B"/>
    <w:rsid w:val="00AD3F8A"/>
    <w:rsid w:val="00AE6F4C"/>
    <w:rsid w:val="00AF0A59"/>
    <w:rsid w:val="00B05C1C"/>
    <w:rsid w:val="00B06420"/>
    <w:rsid w:val="00B12084"/>
    <w:rsid w:val="00B12B38"/>
    <w:rsid w:val="00B14733"/>
    <w:rsid w:val="00B15E52"/>
    <w:rsid w:val="00B1771A"/>
    <w:rsid w:val="00B208AF"/>
    <w:rsid w:val="00B26A32"/>
    <w:rsid w:val="00B36FC7"/>
    <w:rsid w:val="00B4066B"/>
    <w:rsid w:val="00B53DAB"/>
    <w:rsid w:val="00B656A1"/>
    <w:rsid w:val="00B660AB"/>
    <w:rsid w:val="00B73551"/>
    <w:rsid w:val="00B747A3"/>
    <w:rsid w:val="00B80F72"/>
    <w:rsid w:val="00B84E22"/>
    <w:rsid w:val="00B85105"/>
    <w:rsid w:val="00B8580B"/>
    <w:rsid w:val="00B869B9"/>
    <w:rsid w:val="00B87D77"/>
    <w:rsid w:val="00B965E1"/>
    <w:rsid w:val="00BA1B9C"/>
    <w:rsid w:val="00BB3182"/>
    <w:rsid w:val="00BB5E00"/>
    <w:rsid w:val="00BC3C08"/>
    <w:rsid w:val="00BC4D76"/>
    <w:rsid w:val="00BE4F93"/>
    <w:rsid w:val="00BE5334"/>
    <w:rsid w:val="00BF0974"/>
    <w:rsid w:val="00C0639C"/>
    <w:rsid w:val="00C07874"/>
    <w:rsid w:val="00C12358"/>
    <w:rsid w:val="00C154BF"/>
    <w:rsid w:val="00C231B1"/>
    <w:rsid w:val="00C4363C"/>
    <w:rsid w:val="00C45D4B"/>
    <w:rsid w:val="00C46C43"/>
    <w:rsid w:val="00C67956"/>
    <w:rsid w:val="00C72395"/>
    <w:rsid w:val="00C731ED"/>
    <w:rsid w:val="00C75316"/>
    <w:rsid w:val="00C763D2"/>
    <w:rsid w:val="00C76CA5"/>
    <w:rsid w:val="00C847B0"/>
    <w:rsid w:val="00C86FCD"/>
    <w:rsid w:val="00C87E06"/>
    <w:rsid w:val="00C90F24"/>
    <w:rsid w:val="00CA0CE4"/>
    <w:rsid w:val="00CB774F"/>
    <w:rsid w:val="00CD2760"/>
    <w:rsid w:val="00CD3AC0"/>
    <w:rsid w:val="00CD52FA"/>
    <w:rsid w:val="00CE2D68"/>
    <w:rsid w:val="00CF1502"/>
    <w:rsid w:val="00CF5362"/>
    <w:rsid w:val="00CF79E5"/>
    <w:rsid w:val="00D12BAC"/>
    <w:rsid w:val="00D207F0"/>
    <w:rsid w:val="00D32235"/>
    <w:rsid w:val="00D560C0"/>
    <w:rsid w:val="00D62758"/>
    <w:rsid w:val="00D632AA"/>
    <w:rsid w:val="00D65A01"/>
    <w:rsid w:val="00D66813"/>
    <w:rsid w:val="00D70CBF"/>
    <w:rsid w:val="00D729AE"/>
    <w:rsid w:val="00D8387A"/>
    <w:rsid w:val="00D857D5"/>
    <w:rsid w:val="00D90CC5"/>
    <w:rsid w:val="00D923FF"/>
    <w:rsid w:val="00D97A9A"/>
    <w:rsid w:val="00DC72F7"/>
    <w:rsid w:val="00DD4442"/>
    <w:rsid w:val="00DE40FF"/>
    <w:rsid w:val="00DE512E"/>
    <w:rsid w:val="00DF272C"/>
    <w:rsid w:val="00DF3699"/>
    <w:rsid w:val="00DF3CDC"/>
    <w:rsid w:val="00DF4078"/>
    <w:rsid w:val="00E05806"/>
    <w:rsid w:val="00E075A6"/>
    <w:rsid w:val="00E10456"/>
    <w:rsid w:val="00E11A78"/>
    <w:rsid w:val="00E12EFC"/>
    <w:rsid w:val="00E208A7"/>
    <w:rsid w:val="00E24C31"/>
    <w:rsid w:val="00E2654E"/>
    <w:rsid w:val="00E33D57"/>
    <w:rsid w:val="00E34B86"/>
    <w:rsid w:val="00E35885"/>
    <w:rsid w:val="00E417DB"/>
    <w:rsid w:val="00E44025"/>
    <w:rsid w:val="00E44A39"/>
    <w:rsid w:val="00E45B47"/>
    <w:rsid w:val="00E615F7"/>
    <w:rsid w:val="00E61772"/>
    <w:rsid w:val="00E70CBA"/>
    <w:rsid w:val="00E80A15"/>
    <w:rsid w:val="00E86454"/>
    <w:rsid w:val="00E87069"/>
    <w:rsid w:val="00E938E0"/>
    <w:rsid w:val="00E94E70"/>
    <w:rsid w:val="00EA1BB8"/>
    <w:rsid w:val="00EA49B1"/>
    <w:rsid w:val="00EB21B6"/>
    <w:rsid w:val="00EB2F52"/>
    <w:rsid w:val="00EB566C"/>
    <w:rsid w:val="00EC31FB"/>
    <w:rsid w:val="00ED76D1"/>
    <w:rsid w:val="00EE0068"/>
    <w:rsid w:val="00EE0E3F"/>
    <w:rsid w:val="00EE7E4E"/>
    <w:rsid w:val="00EF1CFB"/>
    <w:rsid w:val="00EF3E9D"/>
    <w:rsid w:val="00F13540"/>
    <w:rsid w:val="00F15FC8"/>
    <w:rsid w:val="00F16E52"/>
    <w:rsid w:val="00F22CD9"/>
    <w:rsid w:val="00F22EC1"/>
    <w:rsid w:val="00F24840"/>
    <w:rsid w:val="00F27EF2"/>
    <w:rsid w:val="00F310FC"/>
    <w:rsid w:val="00F36788"/>
    <w:rsid w:val="00F37C40"/>
    <w:rsid w:val="00F4098D"/>
    <w:rsid w:val="00F47BD6"/>
    <w:rsid w:val="00F50F5B"/>
    <w:rsid w:val="00F530C0"/>
    <w:rsid w:val="00F64CC8"/>
    <w:rsid w:val="00F674F1"/>
    <w:rsid w:val="00F67E86"/>
    <w:rsid w:val="00F76156"/>
    <w:rsid w:val="00F849A0"/>
    <w:rsid w:val="00F84F10"/>
    <w:rsid w:val="00F85211"/>
    <w:rsid w:val="00F86513"/>
    <w:rsid w:val="00F90B1C"/>
    <w:rsid w:val="00F93F6D"/>
    <w:rsid w:val="00F96A87"/>
    <w:rsid w:val="00FA1B06"/>
    <w:rsid w:val="00FA5D97"/>
    <w:rsid w:val="00FA6FA6"/>
    <w:rsid w:val="00FA79B9"/>
    <w:rsid w:val="00FB4482"/>
    <w:rsid w:val="00FB54E5"/>
    <w:rsid w:val="00FC22DF"/>
    <w:rsid w:val="00FC2538"/>
    <w:rsid w:val="00FD08F7"/>
    <w:rsid w:val="00FD0A01"/>
    <w:rsid w:val="00FD1E80"/>
    <w:rsid w:val="00FE0392"/>
    <w:rsid w:val="00FE311C"/>
    <w:rsid w:val="00FE71A2"/>
    <w:rsid w:val="00FE7E41"/>
    <w:rsid w:val="012B64AF"/>
    <w:rsid w:val="1C302ED2"/>
    <w:rsid w:val="20A86A04"/>
    <w:rsid w:val="55CB3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83D130"/>
  <w15:docId w15:val="{792FB913-2A86-412C-A785-B50374AB9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5AC7"/>
    <w:pPr>
      <w:spacing w:before="100" w:beforeAutospacing="1" w:after="100" w:afterAutospacing="1"/>
      <w:ind w:left="709"/>
      <w:jc w:val="both"/>
    </w:pPr>
    <w:rPr>
      <w:rFonts w:ascii="Times New Roman" w:hAnsi="Times New Roman"/>
      <w:sz w:val="22"/>
      <w:szCs w:val="22"/>
      <w:lang w:val="it-IT" w:eastAsia="en-US"/>
    </w:rPr>
  </w:style>
  <w:style w:type="paragraph" w:styleId="1">
    <w:name w:val="heading 1"/>
    <w:basedOn w:val="a"/>
    <w:link w:val="1Char"/>
    <w:uiPriority w:val="9"/>
    <w:qFormat/>
    <w:rsid w:val="00F67E86"/>
    <w:pPr>
      <w:numPr>
        <w:numId w:val="2"/>
      </w:numPr>
      <w:outlineLvl w:val="0"/>
    </w:pPr>
    <w:rPr>
      <w:rFonts w:eastAsia="宋体" w:cs="宋体"/>
      <w:b/>
      <w:bCs/>
      <w:kern w:val="36"/>
      <w:sz w:val="24"/>
      <w:szCs w:val="48"/>
      <w:lang w:val="en-US" w:eastAsia="zh-CN"/>
    </w:rPr>
  </w:style>
  <w:style w:type="paragraph" w:styleId="2">
    <w:name w:val="heading 2"/>
    <w:basedOn w:val="a"/>
    <w:link w:val="2Char"/>
    <w:uiPriority w:val="9"/>
    <w:unhideWhenUsed/>
    <w:qFormat/>
    <w:rsid w:val="00F67E86"/>
    <w:pPr>
      <w:keepNext/>
      <w:keepLines/>
      <w:ind w:left="714" w:hanging="357"/>
      <w:outlineLvl w:val="1"/>
    </w:pPr>
    <w:rPr>
      <w:rFonts w:eastAsiaTheme="majorEastAsia" w:cstheme="majorBidi"/>
      <w:b/>
      <w:bCs/>
      <w:sz w:val="24"/>
      <w:szCs w:val="32"/>
    </w:rPr>
  </w:style>
  <w:style w:type="paragraph" w:styleId="3">
    <w:name w:val="heading 3"/>
    <w:basedOn w:val="a"/>
    <w:link w:val="3Char"/>
    <w:uiPriority w:val="9"/>
    <w:unhideWhenUsed/>
    <w:qFormat/>
    <w:rsid w:val="00F67E86"/>
    <w:pPr>
      <w:keepNext/>
      <w:keepLines/>
      <w:ind w:left="714" w:hanging="357"/>
      <w:outlineLvl w:val="2"/>
    </w:pPr>
    <w:rPr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6">
    <w:name w:val="Date"/>
    <w:basedOn w:val="a"/>
    <w:next w:val="a"/>
    <w:link w:val="Char1"/>
    <w:uiPriority w:val="99"/>
    <w:semiHidden/>
    <w:unhideWhenUsed/>
    <w:rsid w:val="00B15E52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B15E52"/>
    <w:rPr>
      <w:sz w:val="22"/>
      <w:szCs w:val="22"/>
      <w:lang w:val="it-IT" w:eastAsia="en-US"/>
    </w:rPr>
  </w:style>
  <w:style w:type="table" w:styleId="a7">
    <w:name w:val="Table Grid"/>
    <w:basedOn w:val="a1"/>
    <w:uiPriority w:val="59"/>
    <w:rsid w:val="00292C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Emphasis"/>
    <w:basedOn w:val="a0"/>
    <w:uiPriority w:val="20"/>
    <w:qFormat/>
    <w:rsid w:val="008B6CBA"/>
    <w:rPr>
      <w:i/>
      <w:iCs/>
    </w:rPr>
  </w:style>
  <w:style w:type="paragraph" w:styleId="a9">
    <w:name w:val="Normal (Web)"/>
    <w:basedOn w:val="a"/>
    <w:uiPriority w:val="99"/>
    <w:semiHidden/>
    <w:unhideWhenUsed/>
    <w:rsid w:val="00B12B38"/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react-xocs-alternative-link">
    <w:name w:val="react-xocs-alternative-link"/>
    <w:basedOn w:val="a0"/>
    <w:rsid w:val="00B965E1"/>
  </w:style>
  <w:style w:type="character" w:customStyle="1" w:styleId="given-name">
    <w:name w:val="given-name"/>
    <w:basedOn w:val="a0"/>
    <w:rsid w:val="00B965E1"/>
  </w:style>
  <w:style w:type="character" w:customStyle="1" w:styleId="text">
    <w:name w:val="text"/>
    <w:basedOn w:val="a0"/>
    <w:rsid w:val="00B965E1"/>
  </w:style>
  <w:style w:type="character" w:customStyle="1" w:styleId="1Char">
    <w:name w:val="标题 1 Char"/>
    <w:basedOn w:val="a0"/>
    <w:link w:val="1"/>
    <w:uiPriority w:val="9"/>
    <w:rsid w:val="00F67E86"/>
    <w:rPr>
      <w:rFonts w:ascii="Times New Roman" w:eastAsia="宋体" w:hAnsi="Times New Roman" w:cs="宋体"/>
      <w:b/>
      <w:bCs/>
      <w:kern w:val="36"/>
      <w:sz w:val="24"/>
      <w:szCs w:val="48"/>
    </w:rPr>
  </w:style>
  <w:style w:type="character" w:customStyle="1" w:styleId="title-text">
    <w:name w:val="title-text"/>
    <w:basedOn w:val="a0"/>
    <w:rsid w:val="00B965E1"/>
  </w:style>
  <w:style w:type="paragraph" w:styleId="aa">
    <w:name w:val="Balloon Text"/>
    <w:basedOn w:val="a"/>
    <w:link w:val="Char2"/>
    <w:uiPriority w:val="99"/>
    <w:semiHidden/>
    <w:unhideWhenUsed/>
    <w:rsid w:val="00B965E1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0"/>
    <w:link w:val="aa"/>
    <w:uiPriority w:val="99"/>
    <w:semiHidden/>
    <w:rsid w:val="00B965E1"/>
    <w:rPr>
      <w:sz w:val="18"/>
      <w:szCs w:val="18"/>
      <w:lang w:val="it-IT" w:eastAsia="en-US"/>
    </w:rPr>
  </w:style>
  <w:style w:type="character" w:customStyle="1" w:styleId="2Char">
    <w:name w:val="标题 2 Char"/>
    <w:basedOn w:val="a0"/>
    <w:link w:val="2"/>
    <w:uiPriority w:val="9"/>
    <w:rsid w:val="00F67E86"/>
    <w:rPr>
      <w:rFonts w:ascii="Times New Roman" w:eastAsiaTheme="majorEastAsia" w:hAnsi="Times New Roman" w:cstheme="majorBidi"/>
      <w:b/>
      <w:bCs/>
      <w:sz w:val="24"/>
      <w:szCs w:val="32"/>
      <w:lang w:val="it-IT" w:eastAsia="en-US"/>
    </w:rPr>
  </w:style>
  <w:style w:type="character" w:customStyle="1" w:styleId="3Char">
    <w:name w:val="标题 3 Char"/>
    <w:basedOn w:val="a0"/>
    <w:link w:val="3"/>
    <w:uiPriority w:val="9"/>
    <w:rsid w:val="00F67E86"/>
    <w:rPr>
      <w:rFonts w:ascii="Times New Roman" w:hAnsi="Times New Roman"/>
      <w:b/>
      <w:bCs/>
      <w:sz w:val="24"/>
      <w:szCs w:val="32"/>
      <w:lang w:val="it-IT" w:eastAsia="en-US"/>
    </w:rPr>
  </w:style>
  <w:style w:type="character" w:styleId="ab">
    <w:name w:val="Placeholder Text"/>
    <w:basedOn w:val="a0"/>
    <w:uiPriority w:val="99"/>
    <w:semiHidden/>
    <w:rsid w:val="007918C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46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3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9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6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0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7.png"/><Relationship Id="rId26" Type="http://schemas.openxmlformats.org/officeDocument/2006/relationships/oleObject" Target="embeddings/oleObject8.bin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1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5.bin"/><Relationship Id="rId29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7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0.emf"/><Relationship Id="rId28" Type="http://schemas.openxmlformats.org/officeDocument/2006/relationships/image" Target="media/image13.emf"/><Relationship Id="rId10" Type="http://schemas.openxmlformats.org/officeDocument/2006/relationships/image" Target="media/image2.emf"/><Relationship Id="rId19" Type="http://schemas.openxmlformats.org/officeDocument/2006/relationships/image" Target="media/image8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image" Target="media/image12.png"/><Relationship Id="rId30" Type="http://schemas.openxmlformats.org/officeDocument/2006/relationships/header" Target="header1.xml"/><Relationship Id="rId8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BF5E67-FC89-4BBD-B340-1D4B2EF59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9333</TotalTime>
  <Pages>10</Pages>
  <Words>2717</Words>
  <Characters>15488</Characters>
  <Application>Microsoft Office Word</Application>
  <DocSecurity>0</DocSecurity>
  <Lines>129</Lines>
  <Paragraphs>36</Paragraphs>
  <ScaleCrop>false</ScaleCrop>
  <Company/>
  <LinksUpToDate>false</LinksUpToDate>
  <CharactersWithSpaces>18169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Nuti Franca</dc:creator>
  <cp:keywords/>
  <dc:description/>
  <cp:lastModifiedBy>User</cp:lastModifiedBy>
  <cp:revision>58</cp:revision>
  <dcterms:created xsi:type="dcterms:W3CDTF">2021-08-02T08:55:00Z</dcterms:created>
  <dcterms:modified xsi:type="dcterms:W3CDTF">2023-10-11T09:17:00Z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F4BC0CD410DC497F8467ED2AE98103D7_13</vt:lpwstr>
  </property>
</Properties>
</file>